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DC17" w14:textId="7FFECBA3" w:rsidR="003E5889" w:rsidRDefault="00C173BB" w:rsidP="001D3246">
      <w:r>
        <w:rPr>
          <w:noProof/>
        </w:rPr>
        <w:drawing>
          <wp:anchor distT="0" distB="0" distL="114300" distR="114300" simplePos="0" relativeHeight="251670528" behindDoc="0" locked="0" layoutInCell="1" allowOverlap="1" wp14:anchorId="61F4F33F" wp14:editId="65C7FF36">
            <wp:simplePos x="0" y="0"/>
            <wp:positionH relativeFrom="column">
              <wp:posOffset>1727416</wp:posOffset>
            </wp:positionH>
            <wp:positionV relativeFrom="paragraph">
              <wp:posOffset>0</wp:posOffset>
            </wp:positionV>
            <wp:extent cx="2476570" cy="727794"/>
            <wp:effectExtent l="0" t="0" r="0" b="0"/>
            <wp:wrapSquare wrapText="bothSides"/>
            <wp:docPr id="2414" name="Picture 2414"/>
            <wp:cNvGraphicFramePr/>
            <a:graphic xmlns:a="http://schemas.openxmlformats.org/drawingml/2006/main">
              <a:graphicData uri="http://schemas.openxmlformats.org/drawingml/2006/picture">
                <pic:pic xmlns:pic="http://schemas.openxmlformats.org/drawingml/2006/picture">
                  <pic:nvPicPr>
                    <pic:cNvPr id="2414" name="Picture 24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6570" cy="727794"/>
                    </a:xfrm>
                    <a:prstGeom prst="rect">
                      <a:avLst/>
                    </a:prstGeom>
                  </pic:spPr>
                </pic:pic>
              </a:graphicData>
            </a:graphic>
          </wp:anchor>
        </w:drawing>
      </w:r>
      <w:r w:rsidR="00B453E0" w:rsidRPr="00B453E0">
        <w:rPr>
          <w:noProof/>
        </w:rPr>
        <mc:AlternateContent>
          <mc:Choice Requires="wps">
            <w:drawing>
              <wp:anchor distT="0" distB="0" distL="114300" distR="114300" simplePos="0" relativeHeight="251669504" behindDoc="0" locked="0" layoutInCell="1" allowOverlap="1" wp14:anchorId="27B3E3DB" wp14:editId="111DDF53">
                <wp:simplePos x="0" y="0"/>
                <wp:positionH relativeFrom="column">
                  <wp:posOffset>8978265</wp:posOffset>
                </wp:positionH>
                <wp:positionV relativeFrom="paragraph">
                  <wp:posOffset>5665470</wp:posOffset>
                </wp:positionV>
                <wp:extent cx="2526974" cy="830997"/>
                <wp:effectExtent l="0" t="0" r="0" b="0"/>
                <wp:wrapNone/>
                <wp:docPr id="7" name="TextBox 6">
                  <a:extLst xmlns:a="http://schemas.openxmlformats.org/drawingml/2006/main">
                    <a:ext uri="{FF2B5EF4-FFF2-40B4-BE49-F238E27FC236}">
                      <a16:creationId xmlns:a16="http://schemas.microsoft.com/office/drawing/2014/main" id="{BE1E4B15-1FCC-4300-9B0C-AEEEC0800522}"/>
                    </a:ext>
                  </a:extLst>
                </wp:docPr>
                <wp:cNvGraphicFramePr/>
                <a:graphic xmlns:a="http://schemas.openxmlformats.org/drawingml/2006/main">
                  <a:graphicData uri="http://schemas.microsoft.com/office/word/2010/wordprocessingShape">
                    <wps:wsp>
                      <wps:cNvSpPr txBox="1"/>
                      <wps:spPr>
                        <a:xfrm>
                          <a:off x="0" y="0"/>
                          <a:ext cx="2526974" cy="830997"/>
                        </a:xfrm>
                        <a:prstGeom prst="rect">
                          <a:avLst/>
                        </a:prstGeom>
                        <a:noFill/>
                      </wps:spPr>
                      <wps:txbx>
                        <w:txbxContent>
                          <w:p w14:paraId="581D95C5" w14:textId="77777777" w:rsidR="00B453E0" w:rsidRDefault="00B453E0" w:rsidP="00B453E0">
                            <w:pPr>
                              <w:pStyle w:val="NormalWeb"/>
                              <w:spacing w:before="0" w:beforeAutospacing="0" w:after="0" w:afterAutospacing="0"/>
                            </w:pPr>
                            <w:r>
                              <w:rPr>
                                <w:rFonts w:ascii="Academy Engraved LET" w:hAnsi="Academy Engraved LET" w:cstheme="minorBidi"/>
                                <w:b/>
                                <w:bCs/>
                                <w:color w:val="B9EDFF"/>
                                <w:kern w:val="24"/>
                                <w:sz w:val="48"/>
                                <w:szCs w:val="48"/>
                              </w:rPr>
                              <w:t>Dr. Allison Brown</w:t>
                            </w:r>
                          </w:p>
                          <w:p w14:paraId="020789A0" w14:textId="77777777" w:rsidR="00B453E0" w:rsidRDefault="00B453E0" w:rsidP="00B453E0">
                            <w:pPr>
                              <w:pStyle w:val="NormalWeb"/>
                              <w:spacing w:before="0" w:beforeAutospacing="0" w:after="0" w:afterAutospacing="0"/>
                            </w:pPr>
                            <w:r>
                              <w:rPr>
                                <w:rFonts w:ascii="Academy Engraved LET" w:hAnsi="Academy Engraved LET" w:cstheme="minorBidi"/>
                                <w:b/>
                                <w:bCs/>
                                <w:color w:val="B9EDFF"/>
                                <w:kern w:val="24"/>
                                <w:sz w:val="48"/>
                                <w:szCs w:val="48"/>
                              </w:rPr>
                              <w:t>Science Manager</w:t>
                            </w:r>
                          </w:p>
                        </w:txbxContent>
                      </wps:txbx>
                      <wps:bodyPr wrap="none" rtlCol="0">
                        <a:spAutoFit/>
                      </wps:bodyPr>
                    </wps:wsp>
                  </a:graphicData>
                </a:graphic>
              </wp:anchor>
            </w:drawing>
          </mc:Choice>
          <mc:Fallback>
            <w:pict>
              <v:shapetype w14:anchorId="27B3E3DB" id="_x0000_t202" coordsize="21600,21600" o:spt="202" path="m,l,21600r21600,l21600,xe">
                <v:stroke joinstyle="miter"/>
                <v:path gradientshapeok="t" o:connecttype="rect"/>
              </v:shapetype>
              <v:shape id="TextBox 6" o:spid="_x0000_s1026" type="#_x0000_t202" style="position:absolute;margin-left:706.95pt;margin-top:446.1pt;width:198.95pt;height:65.4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" filled="f" stroked="f">
                <v:textbox style="mso-fit-shape-to-text:t">
                  <w:txbxContent>
                    <w:p w14:paraId="581D95C5" w14:textId="77777777" w:rsidR="00B453E0" w:rsidRDefault="00B453E0" w:rsidP="00B453E0">
                      <w:pPr>
                        <w:pStyle w:val="NormalWeb"/>
                        <w:spacing w:before="0" w:beforeAutospacing="0" w:after="0" w:afterAutospacing="0"/>
                      </w:pPr>
                      <w:r>
                        <w:rPr>
                          <w:rFonts w:ascii="Academy Engraved LET" w:hAnsi="Academy Engraved LET" w:cstheme="minorBidi"/>
                          <w:b/>
                          <w:bCs/>
                          <w:color w:val="B9EDFF"/>
                          <w:kern w:val="24"/>
                          <w:sz w:val="48"/>
                          <w:szCs w:val="48"/>
                        </w:rPr>
                        <w:t>Dr. Allison Brown</w:t>
                      </w:r>
                    </w:p>
                    <w:p w14:paraId="020789A0" w14:textId="77777777" w:rsidR="00B453E0" w:rsidRDefault="00B453E0" w:rsidP="00B453E0">
                      <w:pPr>
                        <w:pStyle w:val="NormalWeb"/>
                        <w:spacing w:before="0" w:beforeAutospacing="0" w:after="0" w:afterAutospacing="0"/>
                      </w:pPr>
                      <w:r>
                        <w:rPr>
                          <w:rFonts w:ascii="Academy Engraved LET" w:hAnsi="Academy Engraved LET" w:cstheme="minorBidi"/>
                          <w:b/>
                          <w:bCs/>
                          <w:color w:val="B9EDFF"/>
                          <w:kern w:val="24"/>
                          <w:sz w:val="48"/>
                          <w:szCs w:val="48"/>
                        </w:rPr>
                        <w:t>Science Manager</w:t>
                      </w:r>
                    </w:p>
                  </w:txbxContent>
                </v:textbox>
              </v:shape>
            </w:pict>
          </mc:Fallback>
        </mc:AlternateContent>
      </w:r>
      <w:r w:rsidR="00B453E0" w:rsidRPr="00B453E0">
        <w:rPr>
          <w:noProof/>
        </w:rPr>
        <mc:AlternateContent>
          <mc:Choice Requires="wps">
            <w:drawing>
              <wp:anchor distT="0" distB="0" distL="114300" distR="114300" simplePos="0" relativeHeight="251665408" behindDoc="0" locked="0" layoutInCell="1" allowOverlap="1" wp14:anchorId="573AD63E" wp14:editId="6CF86A96">
                <wp:simplePos x="0" y="0"/>
                <wp:positionH relativeFrom="column">
                  <wp:posOffset>9200515</wp:posOffset>
                </wp:positionH>
                <wp:positionV relativeFrom="paragraph">
                  <wp:posOffset>6022340</wp:posOffset>
                </wp:positionV>
                <wp:extent cx="2526974" cy="830997"/>
                <wp:effectExtent l="0" t="0" r="0" b="0"/>
                <wp:wrapNone/>
                <wp:docPr id="2"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26974" cy="830997"/>
                        </a:xfrm>
                        <a:prstGeom prst="rect">
                          <a:avLst/>
                        </a:prstGeom>
                        <a:noFill/>
                      </wps:spPr>
                      <wps:txbx>
                        <w:txbxContent>
                          <w:p w14:paraId="2525170A" w14:textId="77777777" w:rsidR="00B453E0" w:rsidRDefault="00B453E0" w:rsidP="00B453E0">
                            <w:pPr>
                              <w:pStyle w:val="NormalWeb"/>
                              <w:spacing w:before="0" w:beforeAutospacing="0" w:after="0" w:afterAutospacing="0"/>
                            </w:pPr>
                            <w:r>
                              <w:rPr>
                                <w:rFonts w:ascii="Academy Engraved LET" w:hAnsi="Academy Engraved LET" w:cstheme="minorBidi"/>
                                <w:b/>
                                <w:bCs/>
                                <w:color w:val="B9EDFF"/>
                                <w:kern w:val="24"/>
                                <w:sz w:val="48"/>
                                <w:szCs w:val="48"/>
                              </w:rPr>
                              <w:t>Dr. Allison Brown</w:t>
                            </w:r>
                          </w:p>
                          <w:p w14:paraId="1AF1B2D3" w14:textId="77777777" w:rsidR="00B453E0" w:rsidRDefault="00B453E0" w:rsidP="00B453E0">
                            <w:pPr>
                              <w:pStyle w:val="NormalWeb"/>
                              <w:spacing w:before="0" w:beforeAutospacing="0" w:after="0" w:afterAutospacing="0"/>
                            </w:pPr>
                            <w:r>
                              <w:rPr>
                                <w:rFonts w:ascii="Academy Engraved LET" w:hAnsi="Academy Engraved LET" w:cstheme="minorBidi"/>
                                <w:b/>
                                <w:bCs/>
                                <w:color w:val="B9EDFF"/>
                                <w:kern w:val="24"/>
                                <w:sz w:val="48"/>
                                <w:szCs w:val="48"/>
                              </w:rPr>
                              <w:t>Science Manager</w:t>
                            </w:r>
                          </w:p>
                        </w:txbxContent>
                      </wps:txbx>
                      <wps:bodyPr wrap="none" rtlCol="0">
                        <a:spAutoFit/>
                      </wps:bodyPr>
                    </wps:wsp>
                  </a:graphicData>
                </a:graphic>
              </wp:anchor>
            </w:drawing>
          </mc:Choice>
          <mc:Fallback>
            <w:pict>
              <v:shape w14:anchorId="573AD63E" id="_x0000_s1027" type="#_x0000_t202" style="position:absolute;margin-left:724.45pt;margin-top:474.2pt;width:198.95pt;height:65.4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" filled="f" stroked="f">
                <v:textbox style="mso-fit-shape-to-text:t">
                  <w:txbxContent>
                    <w:p w14:paraId="2525170A" w14:textId="77777777" w:rsidR="00B453E0" w:rsidRDefault="00B453E0" w:rsidP="00B453E0">
                      <w:pPr>
                        <w:pStyle w:val="NormalWeb"/>
                        <w:spacing w:before="0" w:beforeAutospacing="0" w:after="0" w:afterAutospacing="0"/>
                      </w:pPr>
                      <w:r>
                        <w:rPr>
                          <w:rFonts w:ascii="Academy Engraved LET" w:hAnsi="Academy Engraved LET" w:cstheme="minorBidi"/>
                          <w:b/>
                          <w:bCs/>
                          <w:color w:val="B9EDFF"/>
                          <w:kern w:val="24"/>
                          <w:sz w:val="48"/>
                          <w:szCs w:val="48"/>
                        </w:rPr>
                        <w:t>Dr. Allison Brown</w:t>
                      </w:r>
                    </w:p>
                    <w:p w14:paraId="1AF1B2D3" w14:textId="77777777" w:rsidR="00B453E0" w:rsidRDefault="00B453E0" w:rsidP="00B453E0">
                      <w:pPr>
                        <w:pStyle w:val="NormalWeb"/>
                        <w:spacing w:before="0" w:beforeAutospacing="0" w:after="0" w:afterAutospacing="0"/>
                      </w:pPr>
                      <w:r>
                        <w:rPr>
                          <w:rFonts w:ascii="Academy Engraved LET" w:hAnsi="Academy Engraved LET" w:cstheme="minorBidi"/>
                          <w:b/>
                          <w:bCs/>
                          <w:color w:val="B9EDFF"/>
                          <w:kern w:val="24"/>
                          <w:sz w:val="48"/>
                          <w:szCs w:val="48"/>
                        </w:rPr>
                        <w:t>Science Manager</w:t>
                      </w:r>
                    </w:p>
                  </w:txbxContent>
                </v:textbox>
              </v:shape>
            </w:pict>
          </mc:Fallback>
        </mc:AlternateContent>
      </w:r>
    </w:p>
    <w:p w14:paraId="143D5F5D" w14:textId="77777777" w:rsidR="003E5889" w:rsidRDefault="003E5889" w:rsidP="001D3246"/>
    <w:p w14:paraId="2D4FF2C1" w14:textId="2DB125AB" w:rsidR="006D4A0B" w:rsidRDefault="006D4A0B" w:rsidP="006D4A0B">
      <w:pPr>
        <w:spacing w:after="103"/>
        <w:ind w:left="2721"/>
      </w:pPr>
    </w:p>
    <w:p w14:paraId="6F209919" w14:textId="7DD9249F" w:rsidR="006D4A0B" w:rsidRDefault="006D4A0B" w:rsidP="006D4A0B">
      <w:pPr>
        <w:spacing w:after="565"/>
        <w:ind w:left="61"/>
        <w:jc w:val="center"/>
      </w:pPr>
      <w:r>
        <w:t>Delaware River steamboat Floating Classroom</w:t>
      </w:r>
      <w:r w:rsidR="00C173BB">
        <w:t>, Inc.</w:t>
      </w:r>
    </w:p>
    <w:p w14:paraId="509E3CC2" w14:textId="7E85E04C" w:rsidR="006D4A0B" w:rsidRPr="00C173BB" w:rsidRDefault="006D4A0B" w:rsidP="00C173BB">
      <w:pPr>
        <w:tabs>
          <w:tab w:val="center" w:pos="8028"/>
        </w:tabs>
        <w:spacing w:after="10" w:line="240" w:lineRule="auto"/>
        <w:rPr>
          <w:rFonts w:ascii="Bookman Old Style" w:hAnsi="Bookman Old Style"/>
          <w:sz w:val="24"/>
          <w:szCs w:val="24"/>
        </w:rPr>
      </w:pPr>
      <w:r w:rsidRPr="00C173BB">
        <w:rPr>
          <w:rFonts w:ascii="Bookman Old Style" w:hAnsi="Bookman Old Style"/>
          <w:sz w:val="24"/>
          <w:szCs w:val="24"/>
        </w:rPr>
        <w:t xml:space="preserve">Lower Delaware Wild &amp; Scenic </w:t>
      </w:r>
      <w:r w:rsidR="00C173BB" w:rsidRPr="00C173BB">
        <w:rPr>
          <w:rFonts w:ascii="Bookman Old Style" w:hAnsi="Bookman Old Style"/>
          <w:sz w:val="24"/>
          <w:szCs w:val="24"/>
        </w:rPr>
        <w:t>Council</w:t>
      </w:r>
      <w:r w:rsidR="00F26237">
        <w:rPr>
          <w:rFonts w:ascii="Bookman Old Style" w:hAnsi="Bookman Old Style"/>
          <w:sz w:val="24"/>
          <w:szCs w:val="24"/>
        </w:rPr>
        <w:t xml:space="preserve"> (LDWS)</w:t>
      </w:r>
      <w:r w:rsidRPr="00C173BB">
        <w:rPr>
          <w:rFonts w:ascii="Bookman Old Style" w:hAnsi="Bookman Old Style"/>
          <w:sz w:val="24"/>
          <w:szCs w:val="24"/>
        </w:rPr>
        <w:tab/>
      </w:r>
      <w:r w:rsidR="00C173BB" w:rsidRPr="00C173BB">
        <w:rPr>
          <w:rFonts w:ascii="Bookman Old Style" w:hAnsi="Bookman Old Style"/>
          <w:sz w:val="24"/>
          <w:szCs w:val="24"/>
        </w:rPr>
        <w:t>December 2</w:t>
      </w:r>
      <w:r w:rsidR="006862E6">
        <w:rPr>
          <w:rFonts w:ascii="Bookman Old Style" w:hAnsi="Bookman Old Style"/>
          <w:sz w:val="24"/>
          <w:szCs w:val="24"/>
        </w:rPr>
        <w:t>6</w:t>
      </w:r>
      <w:r w:rsidR="00C173BB" w:rsidRPr="00C173BB">
        <w:rPr>
          <w:rFonts w:ascii="Bookman Old Style" w:hAnsi="Bookman Old Style"/>
          <w:sz w:val="24"/>
          <w:szCs w:val="24"/>
        </w:rPr>
        <w:t>, 2018</w:t>
      </w:r>
    </w:p>
    <w:p w14:paraId="656D9C8A" w14:textId="5458F7C1" w:rsidR="00C173BB" w:rsidRPr="00C173BB" w:rsidRDefault="00C173BB" w:rsidP="00C173BB">
      <w:pPr>
        <w:spacing w:after="0" w:line="240" w:lineRule="auto"/>
        <w:ind w:left="7" w:firstLine="1"/>
        <w:rPr>
          <w:rFonts w:ascii="Bookman Old Style" w:hAnsi="Bookman Old Style"/>
          <w:sz w:val="24"/>
          <w:szCs w:val="24"/>
        </w:rPr>
      </w:pPr>
      <w:r>
        <w:rPr>
          <w:rFonts w:ascii="Bookman Old Style" w:hAnsi="Bookman Old Style"/>
          <w:sz w:val="24"/>
          <w:szCs w:val="24"/>
        </w:rPr>
        <w:t xml:space="preserve">SPLASH </w:t>
      </w:r>
      <w:r w:rsidR="006D4A0B" w:rsidRPr="00C173BB">
        <w:rPr>
          <w:rFonts w:ascii="Bookman Old Style" w:hAnsi="Bookman Old Style"/>
          <w:sz w:val="24"/>
          <w:szCs w:val="24"/>
        </w:rPr>
        <w:t>Mini-Grant Report</w:t>
      </w:r>
      <w:r w:rsidRPr="00C173BB">
        <w:rPr>
          <w:rFonts w:ascii="Bookman Old Style" w:hAnsi="Bookman Old Style"/>
          <w:sz w:val="24"/>
          <w:szCs w:val="24"/>
        </w:rPr>
        <w:t xml:space="preserve"> </w:t>
      </w:r>
    </w:p>
    <w:p w14:paraId="137A9D65" w14:textId="6EDF216B" w:rsidR="006D4A0B" w:rsidRDefault="006D4A0B" w:rsidP="006D4A0B">
      <w:pPr>
        <w:spacing w:after="231"/>
        <w:ind w:left="17" w:hanging="10"/>
      </w:pPr>
    </w:p>
    <w:p w14:paraId="3EC552BA" w14:textId="3796EE21" w:rsidR="00F37275" w:rsidRPr="005806B7" w:rsidRDefault="006A482F" w:rsidP="00B453E0">
      <w:pPr>
        <w:spacing w:line="360" w:lineRule="auto"/>
        <w:rPr>
          <w:rFonts w:ascii="Bookman Old Style" w:hAnsi="Bookman Old Style"/>
          <w:color w:val="000000" w:themeColor="text1"/>
          <w:sz w:val="24"/>
          <w:szCs w:val="24"/>
          <w:u w:val="single"/>
        </w:rPr>
      </w:pPr>
      <w:r w:rsidRPr="005806B7">
        <w:rPr>
          <w:rFonts w:ascii="Bookman Old Style" w:hAnsi="Bookman Old Style"/>
          <w:color w:val="000000" w:themeColor="text1"/>
          <w:sz w:val="24"/>
          <w:szCs w:val="24"/>
          <w:u w:val="single"/>
        </w:rPr>
        <w:t xml:space="preserve">Project </w:t>
      </w:r>
      <w:r w:rsidR="006D4A0B" w:rsidRPr="005806B7">
        <w:rPr>
          <w:rFonts w:ascii="Bookman Old Style" w:hAnsi="Bookman Old Style"/>
          <w:color w:val="000000" w:themeColor="text1"/>
          <w:sz w:val="24"/>
          <w:szCs w:val="24"/>
          <w:u w:val="single"/>
        </w:rPr>
        <w:t>Background</w:t>
      </w:r>
      <w:r w:rsidR="00DE431E" w:rsidRPr="005806B7">
        <w:rPr>
          <w:rFonts w:ascii="Bookman Old Style" w:hAnsi="Bookman Old Style"/>
          <w:color w:val="000000" w:themeColor="text1"/>
          <w:sz w:val="24"/>
          <w:szCs w:val="24"/>
          <w:u w:val="single"/>
        </w:rPr>
        <w:t xml:space="preserve"> and Objectives</w:t>
      </w:r>
    </w:p>
    <w:p w14:paraId="288EA2F1" w14:textId="204D6919" w:rsidR="00D8771F" w:rsidRPr="00DA422B" w:rsidRDefault="004264D6" w:rsidP="00DA422B">
      <w:pPr>
        <w:pStyle w:val="NormalWeb"/>
        <w:tabs>
          <w:tab w:val="left" w:pos="0"/>
        </w:tabs>
        <w:spacing w:line="360" w:lineRule="auto"/>
        <w:rPr>
          <w:rFonts w:ascii="Bookman Old Style" w:hAnsi="Bookman Old Style" w:cs="Arial"/>
          <w:color w:val="000000"/>
          <w:lang w:val="en"/>
        </w:rPr>
      </w:pPr>
      <w:r w:rsidRPr="00DA422B">
        <w:rPr>
          <w:rFonts w:ascii="Bookman Old Style" w:hAnsi="Bookman Old Style" w:cs="Arial"/>
          <w:color w:val="333333"/>
          <w:lang w:val="en"/>
        </w:rPr>
        <w:t>The </w:t>
      </w:r>
      <w:hyperlink r:id="rId5" w:history="1">
        <w:r w:rsidRPr="00DA422B">
          <w:rPr>
            <w:rStyle w:val="Hyperlink"/>
            <w:rFonts w:ascii="Bookman Old Style" w:hAnsi="Bookman Old Style" w:cs="Arial"/>
            <w:lang w:val="en"/>
          </w:rPr>
          <w:t>SPLASH Steamboat Floating Classroom</w:t>
        </w:r>
      </w:hyperlink>
      <w:r w:rsidRPr="00DA422B">
        <w:rPr>
          <w:rFonts w:ascii="Bookman Old Style" w:hAnsi="Bookman Old Style" w:cs="Arial"/>
          <w:color w:val="333333"/>
          <w:lang w:val="en"/>
        </w:rPr>
        <w:t xml:space="preserve"> is a </w:t>
      </w:r>
      <w:r w:rsidR="006D4A0B">
        <w:rPr>
          <w:rFonts w:ascii="Bookman Old Style" w:hAnsi="Bookman Old Style" w:cs="Arial"/>
          <w:color w:val="333333"/>
          <w:lang w:val="en"/>
        </w:rPr>
        <w:t>501(c)3</w:t>
      </w:r>
      <w:r w:rsidRPr="00DA422B">
        <w:rPr>
          <w:rFonts w:ascii="Bookman Old Style" w:hAnsi="Bookman Old Style" w:cs="Arial"/>
          <w:color w:val="333333"/>
          <w:lang w:val="en"/>
        </w:rPr>
        <w:t xml:space="preserve"> organization that </w:t>
      </w:r>
      <w:r w:rsidRPr="00DA422B">
        <w:rPr>
          <w:rFonts w:ascii="Bookman Old Style" w:hAnsi="Bookman Old Style" w:cs="Arial"/>
          <w:color w:val="000000"/>
          <w:lang w:val="en"/>
        </w:rPr>
        <w:t xml:space="preserve">provides unique educational adventures while inspiring children and adults to learn about aquatic science, local history and engineering.  </w:t>
      </w:r>
      <w:r w:rsidR="00DA422B">
        <w:rPr>
          <w:rFonts w:ascii="Bookman Old Style" w:hAnsi="Bookman Old Style" w:cs="Arial"/>
          <w:color w:val="000000" w:themeColor="text1"/>
          <w:shd w:val="clear" w:color="auto" w:fill="FFFFFF"/>
        </w:rPr>
        <w:t xml:space="preserve">Our STEM classes (Science, Technology, Engineering, and Mathematics) </w:t>
      </w:r>
      <w:r w:rsidR="00D8771F" w:rsidRPr="00DA422B">
        <w:rPr>
          <w:rFonts w:ascii="Bookman Old Style" w:hAnsi="Bookman Old Style" w:cs="Arial"/>
          <w:color w:val="000000" w:themeColor="text1"/>
          <w:shd w:val="clear" w:color="auto" w:fill="FFFFFF"/>
        </w:rPr>
        <w:t xml:space="preserve">introduce students to water chemistry, aquatic macroinvertebrates, birding, shad biology, </w:t>
      </w:r>
      <w:r w:rsidR="00DA422B">
        <w:rPr>
          <w:rFonts w:ascii="Bookman Old Style" w:hAnsi="Bookman Old Style" w:cs="Arial"/>
          <w:color w:val="000000" w:themeColor="text1"/>
          <w:shd w:val="clear" w:color="auto" w:fill="FFFFFF"/>
        </w:rPr>
        <w:t xml:space="preserve">steamboat engineering, </w:t>
      </w:r>
      <w:r w:rsidR="00D8771F" w:rsidRPr="00DA422B">
        <w:rPr>
          <w:rFonts w:ascii="Bookman Old Style" w:hAnsi="Bookman Old Style" w:cs="Arial"/>
          <w:color w:val="000000" w:themeColor="text1"/>
          <w:shd w:val="clear" w:color="auto" w:fill="FFFFFF"/>
        </w:rPr>
        <w:t>and watershed stewardship. SPLASH students and volunteers alike enjoy</w:t>
      </w:r>
      <w:r w:rsidRPr="00DA422B">
        <w:rPr>
          <w:rFonts w:ascii="Bookman Old Style" w:hAnsi="Bookman Old Style" w:cs="Arial"/>
          <w:color w:val="000000" w:themeColor="text1"/>
          <w:shd w:val="clear" w:color="auto" w:fill="FFFFFF"/>
        </w:rPr>
        <w:t xml:space="preserve"> hands-on learning experience</w:t>
      </w:r>
      <w:r w:rsidR="000F7782" w:rsidRPr="00DA422B">
        <w:rPr>
          <w:rFonts w:ascii="Bookman Old Style" w:hAnsi="Bookman Old Style" w:cs="Arial"/>
          <w:color w:val="000000" w:themeColor="text1"/>
          <w:shd w:val="clear" w:color="auto" w:fill="FFFFFF"/>
        </w:rPr>
        <w:t>s</w:t>
      </w:r>
      <w:r w:rsidRPr="00DA422B">
        <w:rPr>
          <w:rFonts w:ascii="Bookman Old Style" w:hAnsi="Bookman Old Style" w:cs="Arial"/>
          <w:color w:val="000000" w:themeColor="text1"/>
          <w:shd w:val="clear" w:color="auto" w:fill="FFFFFF"/>
        </w:rPr>
        <w:t xml:space="preserve"> </w:t>
      </w:r>
      <w:r w:rsidR="00D8771F" w:rsidRPr="00DA422B">
        <w:rPr>
          <w:rFonts w:ascii="Bookman Old Style" w:hAnsi="Bookman Old Style" w:cs="Arial"/>
          <w:color w:val="000000" w:themeColor="text1"/>
          <w:shd w:val="clear" w:color="auto" w:fill="FFFFFF"/>
        </w:rPr>
        <w:t xml:space="preserve">while exploring </w:t>
      </w:r>
      <w:r w:rsidRPr="00DA422B">
        <w:rPr>
          <w:rFonts w:ascii="Bookman Old Style" w:hAnsi="Bookman Old Style" w:cs="Arial"/>
          <w:color w:val="000000" w:themeColor="text1"/>
          <w:shd w:val="clear" w:color="auto" w:fill="FFFFFF"/>
        </w:rPr>
        <w:t xml:space="preserve">the </w:t>
      </w:r>
      <w:r w:rsidR="00C7158A" w:rsidRPr="00DA422B">
        <w:rPr>
          <w:rFonts w:ascii="Bookman Old Style" w:hAnsi="Bookman Old Style" w:cs="Arial"/>
          <w:color w:val="000000" w:themeColor="text1"/>
          <w:shd w:val="clear" w:color="auto" w:fill="FFFFFF"/>
        </w:rPr>
        <w:t>W</w:t>
      </w:r>
      <w:r w:rsidRPr="00DA422B">
        <w:rPr>
          <w:rFonts w:ascii="Bookman Old Style" w:hAnsi="Bookman Old Style" w:cs="Arial"/>
          <w:color w:val="000000" w:themeColor="text1"/>
          <w:shd w:val="clear" w:color="auto" w:fill="FFFFFF"/>
        </w:rPr>
        <w:t xml:space="preserve">ild and </w:t>
      </w:r>
      <w:r w:rsidR="00C7158A" w:rsidRPr="00DA422B">
        <w:rPr>
          <w:rFonts w:ascii="Bookman Old Style" w:hAnsi="Bookman Old Style" w:cs="Arial"/>
          <w:color w:val="000000" w:themeColor="text1"/>
          <w:shd w:val="clear" w:color="auto" w:fill="FFFFFF"/>
        </w:rPr>
        <w:t>S</w:t>
      </w:r>
      <w:r w:rsidRPr="00DA422B">
        <w:rPr>
          <w:rFonts w:ascii="Bookman Old Style" w:hAnsi="Bookman Old Style" w:cs="Arial"/>
          <w:color w:val="000000" w:themeColor="text1"/>
          <w:shd w:val="clear" w:color="auto" w:fill="FFFFFF"/>
        </w:rPr>
        <w:t>cenic Delaware River</w:t>
      </w:r>
      <w:r w:rsidR="00003764" w:rsidRPr="00DA422B">
        <w:rPr>
          <w:rFonts w:ascii="Bookman Old Style" w:hAnsi="Bookman Old Style" w:cs="Arial"/>
          <w:color w:val="000000" w:themeColor="text1"/>
          <w:shd w:val="clear" w:color="auto" w:fill="FFFFFF"/>
        </w:rPr>
        <w:t xml:space="preserve"> and its shorelines.</w:t>
      </w:r>
      <w:r w:rsidR="002010E1">
        <w:rPr>
          <w:rFonts w:ascii="Bookman Old Style" w:hAnsi="Bookman Old Style" w:cs="Arial"/>
          <w:color w:val="000000" w:themeColor="text1"/>
          <w:shd w:val="clear" w:color="auto" w:fill="FFFFFF"/>
        </w:rPr>
        <w:t xml:space="preserve"> </w:t>
      </w:r>
      <w:r w:rsidR="002010E1" w:rsidRPr="006C082E">
        <w:rPr>
          <w:rFonts w:ascii="Bookman Old Style" w:hAnsi="Bookman Old Style" w:cs="Arial"/>
          <w:color w:val="000000" w:themeColor="text1"/>
          <w:shd w:val="clear" w:color="auto" w:fill="FFFFFF"/>
        </w:rPr>
        <w:t xml:space="preserve">The </w:t>
      </w:r>
      <w:r w:rsidR="00235481" w:rsidRPr="006C082E">
        <w:rPr>
          <w:rFonts w:ascii="Bookman Old Style" w:hAnsi="Bookman Old Style" w:cs="Arial"/>
          <w:color w:val="000000" w:themeColor="text1"/>
          <w:shd w:val="clear" w:color="auto" w:fill="FFFFFF"/>
        </w:rPr>
        <w:t>goal</w:t>
      </w:r>
      <w:r w:rsidR="002010E1" w:rsidRPr="006C082E">
        <w:rPr>
          <w:rFonts w:ascii="Bookman Old Style" w:hAnsi="Bookman Old Style" w:cs="Arial"/>
          <w:color w:val="000000" w:themeColor="text1"/>
          <w:shd w:val="clear" w:color="auto" w:fill="FFFFFF"/>
        </w:rPr>
        <w:t xml:space="preserve"> of our mini-grant application </w:t>
      </w:r>
      <w:r w:rsidR="00235481" w:rsidRPr="006C082E">
        <w:rPr>
          <w:rFonts w:ascii="Bookman Old Style" w:hAnsi="Bookman Old Style" w:cs="Arial"/>
          <w:color w:val="000000" w:themeColor="text1"/>
          <w:shd w:val="clear" w:color="auto" w:fill="FFFFFF"/>
        </w:rPr>
        <w:t>was</w:t>
      </w:r>
      <w:r w:rsidR="002010E1" w:rsidRPr="006C082E">
        <w:rPr>
          <w:rFonts w:ascii="Bookman Old Style" w:hAnsi="Bookman Old Style" w:cs="Arial"/>
          <w:color w:val="000000" w:themeColor="text1"/>
          <w:shd w:val="clear" w:color="auto" w:fill="FFFFFF"/>
        </w:rPr>
        <w:t xml:space="preserve"> to enhance </w:t>
      </w:r>
      <w:r w:rsidR="00DE431E" w:rsidRPr="006C082E">
        <w:rPr>
          <w:rFonts w:ascii="Bookman Old Style" w:hAnsi="Bookman Old Style" w:cs="Arial"/>
          <w:color w:val="000000" w:themeColor="text1"/>
          <w:shd w:val="clear" w:color="auto" w:fill="FFFFFF"/>
        </w:rPr>
        <w:t xml:space="preserve">our </w:t>
      </w:r>
      <w:r w:rsidR="002010E1" w:rsidRPr="006C082E">
        <w:rPr>
          <w:rFonts w:ascii="Bookman Old Style" w:hAnsi="Bookman Old Style" w:cs="Arial"/>
          <w:color w:val="000000" w:themeColor="text1"/>
          <w:shd w:val="clear" w:color="auto" w:fill="FFFFFF"/>
        </w:rPr>
        <w:t xml:space="preserve">water chemistry curriculum and </w:t>
      </w:r>
      <w:r w:rsidR="00DE431E" w:rsidRPr="006C082E">
        <w:rPr>
          <w:rFonts w:ascii="Bookman Old Style" w:hAnsi="Bookman Old Style" w:cs="Arial"/>
          <w:color w:val="000000" w:themeColor="text1"/>
          <w:shd w:val="clear" w:color="auto" w:fill="FFFFFF"/>
        </w:rPr>
        <w:t>make water quality data</w:t>
      </w:r>
      <w:r w:rsidR="002010E1" w:rsidRPr="006C082E">
        <w:rPr>
          <w:rFonts w:ascii="Bookman Old Style" w:hAnsi="Bookman Old Style" w:cs="Arial"/>
          <w:color w:val="000000" w:themeColor="text1"/>
          <w:shd w:val="clear" w:color="auto" w:fill="FFFFFF"/>
        </w:rPr>
        <w:t xml:space="preserve"> </w:t>
      </w:r>
      <w:r w:rsidR="00DE431E" w:rsidRPr="006C082E">
        <w:rPr>
          <w:rFonts w:ascii="Bookman Old Style" w:hAnsi="Bookman Old Style" w:cs="Arial"/>
          <w:color w:val="000000" w:themeColor="text1"/>
          <w:shd w:val="clear" w:color="auto" w:fill="FFFFFF"/>
        </w:rPr>
        <w:t xml:space="preserve">available to </w:t>
      </w:r>
      <w:r w:rsidR="002010E1" w:rsidRPr="006C082E">
        <w:rPr>
          <w:rFonts w:ascii="Bookman Old Style" w:hAnsi="Bookman Old Style" w:cs="Arial"/>
          <w:color w:val="000000" w:themeColor="text1"/>
          <w:shd w:val="clear" w:color="auto" w:fill="FFFFFF"/>
        </w:rPr>
        <w:t xml:space="preserve">our students, volunteers, and the </w:t>
      </w:r>
      <w:r w:rsidR="00DE431E" w:rsidRPr="006C082E">
        <w:rPr>
          <w:rFonts w:ascii="Bookman Old Style" w:hAnsi="Bookman Old Style" w:cs="Arial"/>
          <w:color w:val="000000" w:themeColor="text1"/>
          <w:shd w:val="clear" w:color="auto" w:fill="FFFFFF"/>
        </w:rPr>
        <w:t xml:space="preserve">general </w:t>
      </w:r>
      <w:r w:rsidR="002010E1" w:rsidRPr="006C082E">
        <w:rPr>
          <w:rFonts w:ascii="Bookman Old Style" w:hAnsi="Bookman Old Style" w:cs="Arial"/>
          <w:color w:val="000000" w:themeColor="text1"/>
          <w:shd w:val="clear" w:color="auto" w:fill="FFFFFF"/>
        </w:rPr>
        <w:t>public</w:t>
      </w:r>
      <w:r w:rsidR="00DE431E" w:rsidRPr="006C082E">
        <w:rPr>
          <w:rFonts w:ascii="Bookman Old Style" w:hAnsi="Bookman Old Style" w:cs="Arial"/>
          <w:color w:val="000000" w:themeColor="text1"/>
          <w:shd w:val="clear" w:color="auto" w:fill="FFFFFF"/>
        </w:rPr>
        <w:t>.</w:t>
      </w:r>
    </w:p>
    <w:p w14:paraId="56BB96EC" w14:textId="566345B0" w:rsidR="00F37275" w:rsidRPr="009123F0" w:rsidRDefault="00D8771F" w:rsidP="00DA422B">
      <w:pPr>
        <w:tabs>
          <w:tab w:val="left" w:pos="0"/>
        </w:tabs>
        <w:spacing w:after="260" w:line="360" w:lineRule="auto"/>
        <w:ind w:right="7"/>
        <w:rPr>
          <w:rFonts w:ascii="Bookman Old Style" w:hAnsi="Bookman Old Style"/>
          <w:color w:val="FF0000"/>
          <w:sz w:val="24"/>
          <w:szCs w:val="24"/>
        </w:rPr>
      </w:pPr>
      <w:r w:rsidRPr="00DA422B">
        <w:rPr>
          <w:rFonts w:ascii="Bookman Old Style" w:hAnsi="Bookman Old Style"/>
          <w:sz w:val="24"/>
          <w:szCs w:val="24"/>
        </w:rPr>
        <w:t xml:space="preserve">We </w:t>
      </w:r>
      <w:r w:rsidR="00C7158A" w:rsidRPr="00DA422B">
        <w:rPr>
          <w:rFonts w:ascii="Bookman Old Style" w:hAnsi="Bookman Old Style"/>
          <w:sz w:val="24"/>
          <w:szCs w:val="24"/>
        </w:rPr>
        <w:t>received</w:t>
      </w:r>
      <w:r w:rsidRPr="00DA422B">
        <w:rPr>
          <w:rFonts w:ascii="Bookman Old Style" w:hAnsi="Bookman Old Style"/>
          <w:sz w:val="24"/>
          <w:szCs w:val="24"/>
        </w:rPr>
        <w:t xml:space="preserve"> very positive feedback from attendees </w:t>
      </w:r>
      <w:r w:rsidR="00C7158A" w:rsidRPr="00DA422B">
        <w:rPr>
          <w:rFonts w:ascii="Bookman Old Style" w:hAnsi="Bookman Old Style"/>
          <w:sz w:val="24"/>
          <w:szCs w:val="24"/>
        </w:rPr>
        <w:t xml:space="preserve">of </w:t>
      </w:r>
      <w:r w:rsidR="00986D4C">
        <w:rPr>
          <w:rFonts w:ascii="Bookman Old Style" w:hAnsi="Bookman Old Style"/>
          <w:sz w:val="24"/>
          <w:szCs w:val="24"/>
        </w:rPr>
        <w:t xml:space="preserve">the </w:t>
      </w:r>
      <w:r w:rsidR="00C7158A" w:rsidRPr="00DA422B">
        <w:rPr>
          <w:rFonts w:ascii="Bookman Old Style" w:hAnsi="Bookman Old Style"/>
          <w:sz w:val="24"/>
          <w:szCs w:val="24"/>
        </w:rPr>
        <w:t xml:space="preserve">5th Annual Delaware River Watershed Forum </w:t>
      </w:r>
      <w:r w:rsidRPr="00DA422B">
        <w:rPr>
          <w:rFonts w:ascii="Bookman Old Style" w:hAnsi="Bookman Old Style"/>
          <w:sz w:val="24"/>
          <w:szCs w:val="24"/>
        </w:rPr>
        <w:t xml:space="preserve">regarding the importance of our floating classroom for Delaware River main-stem education and assessment. We were commended for </w:t>
      </w:r>
      <w:r w:rsidR="006A482F">
        <w:rPr>
          <w:rFonts w:ascii="Bookman Old Style" w:hAnsi="Bookman Old Style"/>
          <w:sz w:val="24"/>
          <w:szCs w:val="24"/>
        </w:rPr>
        <w:t xml:space="preserve">our </w:t>
      </w:r>
      <w:r w:rsidR="002010E1">
        <w:rPr>
          <w:rFonts w:ascii="Bookman Old Style" w:hAnsi="Bookman Old Style"/>
          <w:sz w:val="24"/>
          <w:szCs w:val="24"/>
        </w:rPr>
        <w:t>water chemistry</w:t>
      </w:r>
      <w:r w:rsidRPr="00DA422B">
        <w:rPr>
          <w:rFonts w:ascii="Bookman Old Style" w:hAnsi="Bookman Old Style"/>
          <w:sz w:val="24"/>
          <w:szCs w:val="24"/>
        </w:rPr>
        <w:t xml:space="preserve"> data collection strategies, but advised to include additional</w:t>
      </w:r>
      <w:r w:rsidR="00C7158A" w:rsidRPr="00DA422B">
        <w:rPr>
          <w:rFonts w:ascii="Bookman Old Style" w:hAnsi="Bookman Old Style"/>
          <w:sz w:val="24"/>
          <w:szCs w:val="24"/>
        </w:rPr>
        <w:t xml:space="preserve"> equipment, and </w:t>
      </w:r>
      <w:r w:rsidRPr="00DA422B">
        <w:rPr>
          <w:rFonts w:ascii="Bookman Old Style" w:hAnsi="Bookman Old Style"/>
          <w:sz w:val="24"/>
          <w:szCs w:val="24"/>
        </w:rPr>
        <w:t xml:space="preserve">parameters currently not in our curriculum. </w:t>
      </w:r>
      <w:r w:rsidR="00326FD1" w:rsidRPr="006C082E">
        <w:rPr>
          <w:rFonts w:ascii="Bookman Old Style" w:hAnsi="Bookman Old Style"/>
          <w:color w:val="000000" w:themeColor="text1"/>
          <w:sz w:val="24"/>
          <w:szCs w:val="24"/>
        </w:rPr>
        <w:t>It was recommended that we apply for the LDWS</w:t>
      </w:r>
      <w:r w:rsidR="00C7158A" w:rsidRPr="006C082E">
        <w:rPr>
          <w:rFonts w:ascii="Bookman Old Style" w:hAnsi="Bookman Old Style"/>
          <w:color w:val="000000" w:themeColor="text1"/>
          <w:sz w:val="24"/>
          <w:szCs w:val="24"/>
        </w:rPr>
        <w:t xml:space="preserve"> mini-</w:t>
      </w:r>
      <w:r w:rsidRPr="006C082E">
        <w:rPr>
          <w:rFonts w:ascii="Bookman Old Style" w:hAnsi="Bookman Old Style"/>
          <w:color w:val="000000" w:themeColor="text1"/>
          <w:sz w:val="24"/>
          <w:szCs w:val="24"/>
        </w:rPr>
        <w:t xml:space="preserve">grant </w:t>
      </w:r>
      <w:r w:rsidR="00235481" w:rsidRPr="006C082E">
        <w:rPr>
          <w:rFonts w:ascii="Bookman Old Style" w:hAnsi="Bookman Old Style"/>
          <w:color w:val="000000" w:themeColor="text1"/>
          <w:sz w:val="24"/>
          <w:szCs w:val="24"/>
        </w:rPr>
        <w:t>so that we could upgrade</w:t>
      </w:r>
      <w:r w:rsidR="00326FD1" w:rsidRPr="006C082E">
        <w:rPr>
          <w:rFonts w:ascii="Bookman Old Style" w:hAnsi="Bookman Old Style"/>
          <w:color w:val="000000" w:themeColor="text1"/>
          <w:sz w:val="24"/>
          <w:szCs w:val="24"/>
        </w:rPr>
        <w:t xml:space="preserve"> </w:t>
      </w:r>
      <w:r w:rsidR="00E02621" w:rsidRPr="006C082E">
        <w:rPr>
          <w:rFonts w:ascii="Bookman Old Style" w:hAnsi="Bookman Old Style"/>
          <w:color w:val="000000" w:themeColor="text1"/>
          <w:sz w:val="24"/>
          <w:szCs w:val="24"/>
        </w:rPr>
        <w:t xml:space="preserve">our </w:t>
      </w:r>
      <w:r w:rsidR="00C00290" w:rsidRPr="006C082E">
        <w:rPr>
          <w:rFonts w:ascii="Bookman Old Style" w:hAnsi="Bookman Old Style"/>
          <w:color w:val="000000" w:themeColor="text1"/>
          <w:sz w:val="24"/>
          <w:szCs w:val="24"/>
        </w:rPr>
        <w:t>equipment</w:t>
      </w:r>
      <w:r w:rsidR="00326FD1" w:rsidRPr="006C082E">
        <w:rPr>
          <w:rFonts w:ascii="Bookman Old Style" w:hAnsi="Bookman Old Style"/>
          <w:color w:val="000000" w:themeColor="text1"/>
          <w:sz w:val="24"/>
          <w:szCs w:val="24"/>
        </w:rPr>
        <w:t xml:space="preserve"> and supplies</w:t>
      </w:r>
      <w:r w:rsidR="00E02621" w:rsidRPr="006C082E">
        <w:rPr>
          <w:rFonts w:ascii="Bookman Old Style" w:hAnsi="Bookman Old Style"/>
          <w:color w:val="000000" w:themeColor="text1"/>
          <w:sz w:val="24"/>
          <w:szCs w:val="24"/>
        </w:rPr>
        <w:t xml:space="preserve">. This would help to enhance our </w:t>
      </w:r>
      <w:r w:rsidR="00326FD1" w:rsidRPr="006C082E">
        <w:rPr>
          <w:rFonts w:ascii="Bookman Old Style" w:hAnsi="Bookman Old Style"/>
          <w:color w:val="000000" w:themeColor="text1"/>
          <w:sz w:val="24"/>
          <w:szCs w:val="24"/>
        </w:rPr>
        <w:t xml:space="preserve">water chemistry </w:t>
      </w:r>
      <w:r w:rsidR="00E02621" w:rsidRPr="006C082E">
        <w:rPr>
          <w:rFonts w:ascii="Bookman Old Style" w:hAnsi="Bookman Old Style"/>
          <w:color w:val="000000" w:themeColor="text1"/>
          <w:sz w:val="24"/>
          <w:szCs w:val="24"/>
        </w:rPr>
        <w:t xml:space="preserve">curriculum, </w:t>
      </w:r>
      <w:r w:rsidR="00235481" w:rsidRPr="006C082E">
        <w:rPr>
          <w:rFonts w:ascii="Bookman Old Style" w:hAnsi="Bookman Old Style"/>
          <w:color w:val="000000" w:themeColor="text1"/>
          <w:sz w:val="24"/>
          <w:szCs w:val="24"/>
        </w:rPr>
        <w:t xml:space="preserve">and </w:t>
      </w:r>
      <w:r w:rsidR="00E02621" w:rsidRPr="006C082E">
        <w:rPr>
          <w:rFonts w:ascii="Bookman Old Style" w:hAnsi="Bookman Old Style"/>
          <w:color w:val="000000" w:themeColor="text1"/>
          <w:sz w:val="24"/>
          <w:szCs w:val="24"/>
        </w:rPr>
        <w:t xml:space="preserve">build confidence in the water quality data that we share.  </w:t>
      </w:r>
    </w:p>
    <w:p w14:paraId="55EA61A8" w14:textId="5F14AE60" w:rsidR="0083145B" w:rsidRPr="00DA422B" w:rsidRDefault="006A482F" w:rsidP="00986D4C">
      <w:pPr>
        <w:tabs>
          <w:tab w:val="left" w:pos="0"/>
        </w:tabs>
        <w:spacing w:line="360" w:lineRule="auto"/>
        <w:rPr>
          <w:rFonts w:ascii="Bookman Old Style" w:hAnsi="Bookman Old Style"/>
          <w:sz w:val="24"/>
          <w:szCs w:val="24"/>
        </w:rPr>
      </w:pPr>
      <w:r>
        <w:rPr>
          <w:rFonts w:ascii="Bookman Old Style" w:hAnsi="Bookman Old Style"/>
          <w:sz w:val="24"/>
          <w:szCs w:val="24"/>
        </w:rPr>
        <w:t>Thanks to the</w:t>
      </w:r>
      <w:r w:rsidR="00306821" w:rsidRPr="00DA422B">
        <w:rPr>
          <w:rFonts w:ascii="Bookman Old Style" w:hAnsi="Bookman Old Style"/>
          <w:sz w:val="24"/>
          <w:szCs w:val="24"/>
        </w:rPr>
        <w:t xml:space="preserve"> LDWS Council </w:t>
      </w:r>
      <w:r>
        <w:rPr>
          <w:rFonts w:ascii="Bookman Old Style" w:hAnsi="Bookman Old Style"/>
          <w:sz w:val="24"/>
          <w:szCs w:val="24"/>
        </w:rPr>
        <w:t xml:space="preserve">we </w:t>
      </w:r>
      <w:r w:rsidRPr="00FD243D">
        <w:rPr>
          <w:rFonts w:ascii="Bookman Old Style" w:hAnsi="Bookman Old Style"/>
          <w:color w:val="000000" w:themeColor="text1"/>
          <w:sz w:val="24"/>
          <w:szCs w:val="24"/>
        </w:rPr>
        <w:t>were able</w:t>
      </w:r>
      <w:r w:rsidR="00DF1C63" w:rsidRPr="00FD243D">
        <w:rPr>
          <w:rFonts w:ascii="Bookman Old Style" w:hAnsi="Bookman Old Style"/>
          <w:color w:val="000000" w:themeColor="text1"/>
          <w:sz w:val="24"/>
          <w:szCs w:val="24"/>
        </w:rPr>
        <w:t xml:space="preserve"> realize </w:t>
      </w:r>
      <w:r w:rsidRPr="00FD243D">
        <w:rPr>
          <w:rFonts w:ascii="Bookman Old Style" w:hAnsi="Bookman Old Style"/>
          <w:color w:val="000000" w:themeColor="text1"/>
          <w:sz w:val="24"/>
          <w:szCs w:val="24"/>
        </w:rPr>
        <w:t>our</w:t>
      </w:r>
      <w:r w:rsidR="00DF1C63" w:rsidRPr="00FD243D">
        <w:rPr>
          <w:rFonts w:ascii="Bookman Old Style" w:hAnsi="Bookman Old Style"/>
          <w:color w:val="000000" w:themeColor="text1"/>
          <w:sz w:val="24"/>
          <w:szCs w:val="24"/>
        </w:rPr>
        <w:t xml:space="preserve"> goals </w:t>
      </w:r>
      <w:r w:rsidR="00DF1C63" w:rsidRPr="00DA422B">
        <w:rPr>
          <w:rFonts w:ascii="Bookman Old Style" w:hAnsi="Bookman Old Style"/>
          <w:sz w:val="24"/>
          <w:szCs w:val="24"/>
        </w:rPr>
        <w:t xml:space="preserve">with the </w:t>
      </w:r>
      <w:r w:rsidR="00306821" w:rsidRPr="00DA422B">
        <w:rPr>
          <w:rFonts w:ascii="Bookman Old Style" w:hAnsi="Bookman Old Style"/>
          <w:sz w:val="24"/>
          <w:szCs w:val="24"/>
        </w:rPr>
        <w:t xml:space="preserve">$1900 mini-grant </w:t>
      </w:r>
      <w:r w:rsidR="004112B0" w:rsidRPr="00DA422B">
        <w:rPr>
          <w:rFonts w:ascii="Bookman Old Style" w:hAnsi="Bookman Old Style"/>
          <w:sz w:val="24"/>
          <w:szCs w:val="24"/>
        </w:rPr>
        <w:t>award</w:t>
      </w:r>
      <w:r w:rsidR="00DF1C63" w:rsidRPr="00DA422B">
        <w:rPr>
          <w:rFonts w:ascii="Bookman Old Style" w:hAnsi="Bookman Old Style"/>
          <w:sz w:val="24"/>
          <w:szCs w:val="24"/>
        </w:rPr>
        <w:t xml:space="preserve">. </w:t>
      </w:r>
      <w:r w:rsidR="00986D4C">
        <w:rPr>
          <w:rFonts w:ascii="Bookman Old Style" w:hAnsi="Bookman Old Style"/>
          <w:sz w:val="24"/>
          <w:szCs w:val="24"/>
        </w:rPr>
        <w:t xml:space="preserve">These funds </w:t>
      </w:r>
      <w:r w:rsidR="00DF1C63" w:rsidRPr="00DA422B">
        <w:rPr>
          <w:rFonts w:ascii="Bookman Old Style" w:hAnsi="Bookman Old Style"/>
          <w:sz w:val="24"/>
          <w:szCs w:val="24"/>
        </w:rPr>
        <w:t>went towards the</w:t>
      </w:r>
      <w:r w:rsidR="00F11770" w:rsidRPr="00DA422B">
        <w:rPr>
          <w:rFonts w:ascii="Bookman Old Style" w:hAnsi="Bookman Old Style"/>
          <w:sz w:val="24"/>
          <w:szCs w:val="24"/>
        </w:rPr>
        <w:t xml:space="preserve"> </w:t>
      </w:r>
      <w:r w:rsidR="00E74400" w:rsidRPr="00DA422B">
        <w:rPr>
          <w:rFonts w:ascii="Bookman Old Style" w:hAnsi="Bookman Old Style"/>
          <w:sz w:val="24"/>
          <w:szCs w:val="24"/>
        </w:rPr>
        <w:t xml:space="preserve">purchase </w:t>
      </w:r>
      <w:r w:rsidR="00DF1C63" w:rsidRPr="00DA422B">
        <w:rPr>
          <w:rFonts w:ascii="Bookman Old Style" w:hAnsi="Bookman Old Style"/>
          <w:sz w:val="24"/>
          <w:szCs w:val="24"/>
        </w:rPr>
        <w:t>of</w:t>
      </w:r>
      <w:r w:rsidR="00D26944" w:rsidRPr="00DA422B">
        <w:rPr>
          <w:rFonts w:ascii="Bookman Old Style" w:hAnsi="Bookman Old Style"/>
          <w:sz w:val="24"/>
          <w:szCs w:val="24"/>
        </w:rPr>
        <w:t xml:space="preserve"> </w:t>
      </w:r>
      <w:r w:rsidR="00BE4656" w:rsidRPr="00DA422B">
        <w:rPr>
          <w:rFonts w:ascii="Bookman Old Style" w:hAnsi="Bookman Old Style"/>
          <w:sz w:val="24"/>
          <w:szCs w:val="24"/>
        </w:rPr>
        <w:t xml:space="preserve">water chemistry </w:t>
      </w:r>
      <w:r w:rsidR="00D97F48" w:rsidRPr="00DA422B">
        <w:rPr>
          <w:rFonts w:ascii="Bookman Old Style" w:hAnsi="Bookman Old Style"/>
          <w:sz w:val="24"/>
          <w:szCs w:val="24"/>
        </w:rPr>
        <w:lastRenderedPageBreak/>
        <w:t>equipment and supplies</w:t>
      </w:r>
      <w:r w:rsidR="00DF1C63" w:rsidRPr="00DA422B">
        <w:rPr>
          <w:rFonts w:ascii="Bookman Old Style" w:hAnsi="Bookman Old Style"/>
          <w:sz w:val="24"/>
          <w:szCs w:val="24"/>
        </w:rPr>
        <w:t xml:space="preserve"> </w:t>
      </w:r>
      <w:r w:rsidR="00986D4C">
        <w:rPr>
          <w:rFonts w:ascii="Bookman Old Style" w:hAnsi="Bookman Old Style"/>
          <w:sz w:val="24"/>
          <w:szCs w:val="24"/>
        </w:rPr>
        <w:t xml:space="preserve">as </w:t>
      </w:r>
      <w:r w:rsidR="00DF1C63" w:rsidRPr="00DA422B">
        <w:rPr>
          <w:rFonts w:ascii="Bookman Old Style" w:hAnsi="Bookman Old Style"/>
          <w:sz w:val="24"/>
          <w:szCs w:val="24"/>
        </w:rPr>
        <w:t>specified in the grant proposal</w:t>
      </w:r>
      <w:r w:rsidR="00DA422B" w:rsidRPr="00DA422B">
        <w:rPr>
          <w:rFonts w:ascii="Bookman Old Style" w:hAnsi="Bookman Old Style"/>
          <w:sz w:val="24"/>
          <w:szCs w:val="24"/>
        </w:rPr>
        <w:t>, with some modifications (see below for explanation)</w:t>
      </w:r>
      <w:r w:rsidR="00BE4656" w:rsidRPr="00DA422B">
        <w:rPr>
          <w:rFonts w:ascii="Bookman Old Style" w:hAnsi="Bookman Old Style"/>
          <w:sz w:val="24"/>
          <w:szCs w:val="24"/>
        </w:rPr>
        <w:t>.</w:t>
      </w:r>
      <w:r w:rsidR="00D97F48" w:rsidRPr="00DA422B">
        <w:rPr>
          <w:rFonts w:ascii="Bookman Old Style" w:hAnsi="Bookman Old Style"/>
          <w:sz w:val="24"/>
          <w:szCs w:val="24"/>
        </w:rPr>
        <w:t xml:space="preserve"> </w:t>
      </w:r>
      <w:r w:rsidR="00BE4656" w:rsidRPr="00DA422B">
        <w:rPr>
          <w:rFonts w:ascii="Bookman Old Style" w:hAnsi="Bookman Old Style"/>
          <w:sz w:val="24"/>
          <w:szCs w:val="24"/>
        </w:rPr>
        <w:t xml:space="preserve">Our </w:t>
      </w:r>
      <w:r w:rsidR="00F11770" w:rsidRPr="00DA422B">
        <w:rPr>
          <w:rFonts w:ascii="Bookman Old Style" w:hAnsi="Bookman Old Style"/>
          <w:sz w:val="24"/>
          <w:szCs w:val="24"/>
        </w:rPr>
        <w:t xml:space="preserve">SPLASH </w:t>
      </w:r>
      <w:r w:rsidR="00DF1C63" w:rsidRPr="00DA422B">
        <w:rPr>
          <w:rFonts w:ascii="Bookman Old Style" w:hAnsi="Bookman Old Style"/>
          <w:sz w:val="24"/>
          <w:szCs w:val="24"/>
        </w:rPr>
        <w:t xml:space="preserve">students and </w:t>
      </w:r>
      <w:r w:rsidR="00D97F48" w:rsidRPr="00DA422B">
        <w:rPr>
          <w:rFonts w:ascii="Bookman Old Style" w:hAnsi="Bookman Old Style"/>
          <w:sz w:val="24"/>
          <w:szCs w:val="24"/>
        </w:rPr>
        <w:t>volunteers</w:t>
      </w:r>
      <w:r w:rsidR="00D26944" w:rsidRPr="00DA422B">
        <w:rPr>
          <w:rFonts w:ascii="Bookman Old Style" w:hAnsi="Bookman Old Style"/>
          <w:sz w:val="24"/>
          <w:szCs w:val="24"/>
        </w:rPr>
        <w:t xml:space="preserve"> </w:t>
      </w:r>
      <w:r w:rsidR="00BE4656" w:rsidRPr="00DA422B">
        <w:rPr>
          <w:rFonts w:ascii="Bookman Old Style" w:hAnsi="Bookman Old Style"/>
          <w:sz w:val="24"/>
          <w:szCs w:val="24"/>
        </w:rPr>
        <w:t xml:space="preserve">now have </w:t>
      </w:r>
      <w:r w:rsidR="0006465D" w:rsidRPr="00DA422B">
        <w:rPr>
          <w:rFonts w:ascii="Bookman Old Style" w:hAnsi="Bookman Old Style"/>
          <w:sz w:val="24"/>
          <w:szCs w:val="24"/>
        </w:rPr>
        <w:t>high caliber</w:t>
      </w:r>
      <w:r w:rsidR="00BE4656" w:rsidRPr="00DA422B">
        <w:rPr>
          <w:rFonts w:ascii="Bookman Old Style" w:hAnsi="Bookman Old Style"/>
          <w:sz w:val="24"/>
          <w:szCs w:val="24"/>
        </w:rPr>
        <w:t xml:space="preserve"> tools </w:t>
      </w:r>
      <w:r w:rsidR="00DA422B" w:rsidRPr="00DA422B">
        <w:rPr>
          <w:rFonts w:ascii="Bookman Old Style" w:hAnsi="Bookman Old Style"/>
          <w:sz w:val="24"/>
          <w:szCs w:val="24"/>
        </w:rPr>
        <w:t xml:space="preserve">and better techniques </w:t>
      </w:r>
      <w:r w:rsidR="00CF547E" w:rsidRPr="00DA422B">
        <w:rPr>
          <w:rFonts w:ascii="Bookman Old Style" w:hAnsi="Bookman Old Style"/>
          <w:sz w:val="24"/>
          <w:szCs w:val="24"/>
        </w:rPr>
        <w:t>for</w:t>
      </w:r>
      <w:r w:rsidR="00E74400" w:rsidRPr="00DA422B">
        <w:rPr>
          <w:rFonts w:ascii="Bookman Old Style" w:hAnsi="Bookman Old Style"/>
          <w:sz w:val="24"/>
          <w:szCs w:val="24"/>
        </w:rPr>
        <w:t xml:space="preserve"> collect</w:t>
      </w:r>
      <w:r w:rsidR="00CF547E" w:rsidRPr="00DA422B">
        <w:rPr>
          <w:rFonts w:ascii="Bookman Old Style" w:hAnsi="Bookman Old Style"/>
          <w:sz w:val="24"/>
          <w:szCs w:val="24"/>
        </w:rPr>
        <w:t>ing</w:t>
      </w:r>
      <w:r w:rsidR="00E74400" w:rsidRPr="00DA422B">
        <w:rPr>
          <w:rFonts w:ascii="Bookman Old Style" w:hAnsi="Bookman Old Style"/>
          <w:sz w:val="24"/>
          <w:szCs w:val="24"/>
        </w:rPr>
        <w:t xml:space="preserve"> </w:t>
      </w:r>
      <w:r w:rsidR="00D33237" w:rsidRPr="00DA422B">
        <w:rPr>
          <w:rFonts w:ascii="Bookman Old Style" w:hAnsi="Bookman Old Style"/>
          <w:sz w:val="24"/>
          <w:szCs w:val="24"/>
        </w:rPr>
        <w:t xml:space="preserve">river </w:t>
      </w:r>
      <w:r w:rsidR="00003764" w:rsidRPr="00DA422B">
        <w:rPr>
          <w:rFonts w:ascii="Bookman Old Style" w:hAnsi="Bookman Old Style"/>
          <w:sz w:val="24"/>
          <w:szCs w:val="24"/>
        </w:rPr>
        <w:t xml:space="preserve">water quality </w:t>
      </w:r>
      <w:r w:rsidR="00BE4656" w:rsidRPr="00DA422B">
        <w:rPr>
          <w:rFonts w:ascii="Bookman Old Style" w:hAnsi="Bookman Old Style"/>
          <w:sz w:val="24"/>
          <w:szCs w:val="24"/>
        </w:rPr>
        <w:t>data</w:t>
      </w:r>
      <w:r w:rsidR="00DA422B" w:rsidRPr="00DA422B">
        <w:rPr>
          <w:rFonts w:ascii="Bookman Old Style" w:hAnsi="Bookman Old Style"/>
          <w:sz w:val="24"/>
          <w:szCs w:val="24"/>
        </w:rPr>
        <w:t xml:space="preserve">.  </w:t>
      </w:r>
      <w:r w:rsidR="00986D4C">
        <w:rPr>
          <w:rFonts w:ascii="Bookman Old Style" w:hAnsi="Bookman Old Style"/>
          <w:sz w:val="24"/>
          <w:szCs w:val="24"/>
        </w:rPr>
        <w:t xml:space="preserve">Furthermore, the </w:t>
      </w:r>
      <w:r w:rsidR="00DA422B" w:rsidRPr="00DA422B">
        <w:rPr>
          <w:rFonts w:ascii="Bookman Old Style" w:hAnsi="Bookman Old Style"/>
          <w:sz w:val="24"/>
          <w:szCs w:val="24"/>
        </w:rPr>
        <w:t xml:space="preserve">SPLASH </w:t>
      </w:r>
      <w:r w:rsidR="00D33237" w:rsidRPr="00DA422B">
        <w:rPr>
          <w:rFonts w:ascii="Bookman Old Style" w:hAnsi="Bookman Old Style"/>
          <w:sz w:val="24"/>
          <w:szCs w:val="24"/>
        </w:rPr>
        <w:t xml:space="preserve">advanced </w:t>
      </w:r>
      <w:r w:rsidR="00BE4656" w:rsidRPr="00DA422B">
        <w:rPr>
          <w:rFonts w:ascii="Bookman Old Style" w:hAnsi="Bookman Old Style"/>
          <w:sz w:val="24"/>
          <w:szCs w:val="24"/>
        </w:rPr>
        <w:t xml:space="preserve">water chemistry </w:t>
      </w:r>
      <w:r w:rsidR="00D26944" w:rsidRPr="00DA422B">
        <w:rPr>
          <w:rFonts w:ascii="Bookman Old Style" w:hAnsi="Bookman Old Style"/>
          <w:sz w:val="24"/>
          <w:szCs w:val="24"/>
        </w:rPr>
        <w:t>c</w:t>
      </w:r>
      <w:r w:rsidR="00DA422B" w:rsidRPr="00DA422B">
        <w:rPr>
          <w:rFonts w:ascii="Bookman Old Style" w:hAnsi="Bookman Old Style"/>
          <w:sz w:val="24"/>
          <w:szCs w:val="24"/>
        </w:rPr>
        <w:t>urriculum</w:t>
      </w:r>
      <w:r w:rsidR="00D26944" w:rsidRPr="00DA422B">
        <w:rPr>
          <w:rFonts w:ascii="Bookman Old Style" w:hAnsi="Bookman Old Style"/>
          <w:sz w:val="24"/>
          <w:szCs w:val="24"/>
        </w:rPr>
        <w:t xml:space="preserve"> </w:t>
      </w:r>
      <w:r w:rsidR="00DA422B" w:rsidRPr="00DA422B">
        <w:rPr>
          <w:rFonts w:ascii="Bookman Old Style" w:hAnsi="Bookman Old Style"/>
          <w:sz w:val="24"/>
          <w:szCs w:val="24"/>
        </w:rPr>
        <w:t>is being revised to reflect the insights gained from</w:t>
      </w:r>
      <w:r w:rsidR="00986D4C">
        <w:rPr>
          <w:rFonts w:ascii="Bookman Old Style" w:hAnsi="Bookman Old Style"/>
          <w:sz w:val="24"/>
          <w:szCs w:val="24"/>
        </w:rPr>
        <w:t xml:space="preserve"> pilot studies using these new tools</w:t>
      </w:r>
      <w:r w:rsidR="00D97F48" w:rsidRPr="00DA422B">
        <w:rPr>
          <w:rFonts w:ascii="Bookman Old Style" w:hAnsi="Bookman Old Style"/>
          <w:sz w:val="24"/>
          <w:szCs w:val="24"/>
        </w:rPr>
        <w:t xml:space="preserve">. </w:t>
      </w:r>
      <w:r w:rsidR="00DF1C63" w:rsidRPr="00DA422B">
        <w:rPr>
          <w:rFonts w:ascii="Bookman Old Style" w:hAnsi="Bookman Old Style"/>
          <w:sz w:val="24"/>
          <w:szCs w:val="24"/>
        </w:rPr>
        <w:t xml:space="preserve">The data we </w:t>
      </w:r>
      <w:r w:rsidR="00986D4C">
        <w:rPr>
          <w:rFonts w:ascii="Bookman Old Style" w:hAnsi="Bookman Old Style"/>
          <w:sz w:val="24"/>
          <w:szCs w:val="24"/>
        </w:rPr>
        <w:t xml:space="preserve">have collected and </w:t>
      </w:r>
      <w:r w:rsidR="00DF1C63" w:rsidRPr="00DA422B">
        <w:rPr>
          <w:rFonts w:ascii="Bookman Old Style" w:hAnsi="Bookman Old Style"/>
          <w:sz w:val="24"/>
          <w:szCs w:val="24"/>
        </w:rPr>
        <w:t xml:space="preserve">will continue to collect </w:t>
      </w:r>
      <w:r w:rsidR="00986D4C">
        <w:rPr>
          <w:rFonts w:ascii="Bookman Old Style" w:hAnsi="Bookman Old Style"/>
          <w:sz w:val="24"/>
          <w:szCs w:val="24"/>
        </w:rPr>
        <w:t>are</w:t>
      </w:r>
      <w:r w:rsidR="00DF1C63" w:rsidRPr="00DA422B">
        <w:rPr>
          <w:rFonts w:ascii="Bookman Old Style" w:hAnsi="Bookman Old Style"/>
          <w:sz w:val="24"/>
          <w:szCs w:val="24"/>
        </w:rPr>
        <w:t xml:space="preserve"> invaluable to our educational mission</w:t>
      </w:r>
      <w:r w:rsidR="00986D4C">
        <w:rPr>
          <w:rFonts w:ascii="Bookman Old Style" w:hAnsi="Bookman Old Style"/>
          <w:sz w:val="24"/>
          <w:szCs w:val="24"/>
        </w:rPr>
        <w:t>.</w:t>
      </w:r>
      <w:r w:rsidR="00DF1C63" w:rsidRPr="00DA422B">
        <w:rPr>
          <w:rFonts w:ascii="Bookman Old Style" w:hAnsi="Bookman Old Style"/>
          <w:sz w:val="24"/>
          <w:szCs w:val="24"/>
        </w:rPr>
        <w:t xml:space="preserve"> </w:t>
      </w:r>
    </w:p>
    <w:p w14:paraId="4D928DFC" w14:textId="1595A9CC" w:rsidR="000A5E53" w:rsidRPr="007B0662" w:rsidRDefault="000619EE" w:rsidP="00B453E0">
      <w:pPr>
        <w:spacing w:line="360" w:lineRule="auto"/>
        <w:rPr>
          <w:rFonts w:ascii="Bookman Old Style" w:hAnsi="Bookman Old Style"/>
          <w:sz w:val="24"/>
          <w:szCs w:val="24"/>
          <w:u w:val="single"/>
        </w:rPr>
      </w:pPr>
      <w:r w:rsidRPr="007B0662">
        <w:rPr>
          <w:rFonts w:ascii="Bookman Old Style" w:hAnsi="Bookman Old Style"/>
          <w:color w:val="000000" w:themeColor="text1"/>
          <w:sz w:val="24"/>
          <w:szCs w:val="24"/>
          <w:u w:val="single"/>
        </w:rPr>
        <w:t xml:space="preserve">Water Quality </w:t>
      </w:r>
      <w:r w:rsidR="0083145B" w:rsidRPr="007B0662">
        <w:rPr>
          <w:rFonts w:ascii="Bookman Old Style" w:hAnsi="Bookman Old Style"/>
          <w:color w:val="000000" w:themeColor="text1"/>
          <w:sz w:val="24"/>
          <w:szCs w:val="24"/>
          <w:u w:val="single"/>
        </w:rPr>
        <w:t>Equipment and Supplies</w:t>
      </w:r>
    </w:p>
    <w:p w14:paraId="507818F1" w14:textId="7594B1CE" w:rsidR="00A65439" w:rsidRPr="00986D4C" w:rsidRDefault="000A5E53" w:rsidP="00A65439">
      <w:pPr>
        <w:spacing w:line="360" w:lineRule="auto"/>
        <w:rPr>
          <w:rFonts w:ascii="Bookman Old Style" w:hAnsi="Bookman Old Style"/>
          <w:sz w:val="24"/>
          <w:szCs w:val="24"/>
        </w:rPr>
      </w:pPr>
      <w:r w:rsidRPr="00986D4C">
        <w:rPr>
          <w:rFonts w:ascii="Bookman Old Style" w:hAnsi="Bookman Old Style"/>
          <w:sz w:val="24"/>
          <w:szCs w:val="24"/>
        </w:rPr>
        <w:t xml:space="preserve">Equipment purchased </w:t>
      </w:r>
      <w:r w:rsidR="00C85532" w:rsidRPr="00986D4C">
        <w:rPr>
          <w:rFonts w:ascii="Bookman Old Style" w:hAnsi="Bookman Old Style"/>
          <w:sz w:val="24"/>
          <w:szCs w:val="24"/>
        </w:rPr>
        <w:t xml:space="preserve">with the LDWS funds </w:t>
      </w:r>
      <w:r w:rsidR="0006465D" w:rsidRPr="00986D4C">
        <w:rPr>
          <w:rFonts w:ascii="Bookman Old Style" w:hAnsi="Bookman Old Style"/>
          <w:sz w:val="24"/>
          <w:szCs w:val="24"/>
        </w:rPr>
        <w:t xml:space="preserve">included </w:t>
      </w:r>
      <w:r w:rsidR="0083145B" w:rsidRPr="00986D4C">
        <w:rPr>
          <w:rFonts w:ascii="Bookman Old Style" w:hAnsi="Bookman Old Style"/>
          <w:sz w:val="24"/>
          <w:szCs w:val="24"/>
        </w:rPr>
        <w:t>a YSI ODO meter</w:t>
      </w:r>
      <w:r w:rsidR="0006465D" w:rsidRPr="00986D4C">
        <w:rPr>
          <w:rFonts w:ascii="Bookman Old Style" w:hAnsi="Bookman Old Style"/>
          <w:sz w:val="24"/>
          <w:szCs w:val="24"/>
        </w:rPr>
        <w:t xml:space="preserve"> </w:t>
      </w:r>
      <w:r w:rsidR="00B453E0" w:rsidRPr="00986D4C">
        <w:rPr>
          <w:rFonts w:ascii="Bookman Old Style" w:hAnsi="Bookman Old Style"/>
          <w:sz w:val="24"/>
          <w:szCs w:val="24"/>
        </w:rPr>
        <w:t>with</w:t>
      </w:r>
      <w:r w:rsidR="008F48CE" w:rsidRPr="00986D4C">
        <w:rPr>
          <w:rFonts w:ascii="Bookman Old Style" w:hAnsi="Bookman Old Style"/>
          <w:sz w:val="24"/>
          <w:szCs w:val="24"/>
        </w:rPr>
        <w:t xml:space="preserve"> </w:t>
      </w:r>
      <w:r w:rsidR="00A65439" w:rsidRPr="00986D4C">
        <w:rPr>
          <w:rFonts w:ascii="Bookman Old Style" w:hAnsi="Bookman Old Style"/>
          <w:sz w:val="24"/>
          <w:szCs w:val="24"/>
        </w:rPr>
        <w:t xml:space="preserve">a </w:t>
      </w:r>
      <w:r w:rsidR="00C929B7" w:rsidRPr="00986D4C">
        <w:rPr>
          <w:rFonts w:ascii="Bookman Old Style" w:hAnsi="Bookman Old Style"/>
          <w:sz w:val="24"/>
          <w:szCs w:val="24"/>
        </w:rPr>
        <w:t>1</w:t>
      </w:r>
      <w:r w:rsidR="00C85532" w:rsidRPr="00986D4C">
        <w:rPr>
          <w:rFonts w:ascii="Bookman Old Style" w:hAnsi="Bookman Old Style"/>
          <w:sz w:val="24"/>
          <w:szCs w:val="24"/>
        </w:rPr>
        <w:t>M cable</w:t>
      </w:r>
      <w:r w:rsidR="00A65439" w:rsidRPr="00986D4C">
        <w:rPr>
          <w:rFonts w:ascii="Bookman Old Style" w:hAnsi="Bookman Old Style"/>
          <w:sz w:val="24"/>
          <w:szCs w:val="24"/>
        </w:rPr>
        <w:t xml:space="preserve">/ probe </w:t>
      </w:r>
      <w:r w:rsidR="0006465D" w:rsidRPr="00986D4C">
        <w:rPr>
          <w:rFonts w:ascii="Bookman Old Style" w:hAnsi="Bookman Old Style"/>
          <w:sz w:val="24"/>
          <w:szCs w:val="24"/>
        </w:rPr>
        <w:t>for measuring dissolved oxygen</w:t>
      </w:r>
      <w:r w:rsidRPr="00986D4C">
        <w:rPr>
          <w:rFonts w:ascii="Bookman Old Style" w:hAnsi="Bookman Old Style"/>
          <w:sz w:val="24"/>
          <w:szCs w:val="24"/>
        </w:rPr>
        <w:t>,</w:t>
      </w:r>
      <w:r w:rsidR="0006465D" w:rsidRPr="00986D4C">
        <w:rPr>
          <w:rFonts w:ascii="Bookman Old Style" w:hAnsi="Bookman Old Style"/>
          <w:sz w:val="24"/>
          <w:szCs w:val="24"/>
        </w:rPr>
        <w:t xml:space="preserve"> and</w:t>
      </w:r>
      <w:r w:rsidR="0083145B" w:rsidRPr="00986D4C">
        <w:rPr>
          <w:rFonts w:ascii="Bookman Old Style" w:hAnsi="Bookman Old Style"/>
          <w:sz w:val="24"/>
          <w:szCs w:val="24"/>
        </w:rPr>
        <w:t xml:space="preserve"> </w:t>
      </w:r>
      <w:r w:rsidRPr="00986D4C">
        <w:rPr>
          <w:rFonts w:ascii="Bookman Old Style" w:hAnsi="Bookman Old Style"/>
          <w:sz w:val="24"/>
          <w:szCs w:val="24"/>
        </w:rPr>
        <w:t xml:space="preserve">an </w:t>
      </w:r>
      <w:r w:rsidR="0083145B" w:rsidRPr="00986D4C">
        <w:rPr>
          <w:rFonts w:ascii="Bookman Old Style" w:hAnsi="Bookman Old Style"/>
          <w:sz w:val="24"/>
          <w:szCs w:val="24"/>
        </w:rPr>
        <w:t xml:space="preserve">Oakton </w:t>
      </w:r>
      <w:r w:rsidR="0006465D" w:rsidRPr="00986D4C">
        <w:rPr>
          <w:rFonts w:ascii="Bookman Old Style" w:hAnsi="Bookman Old Style"/>
          <w:sz w:val="24"/>
          <w:szCs w:val="24"/>
        </w:rPr>
        <w:t xml:space="preserve">PCST </w:t>
      </w:r>
      <w:r w:rsidR="00FD243D">
        <w:rPr>
          <w:rFonts w:ascii="Bookman Old Style" w:hAnsi="Bookman Old Style"/>
          <w:sz w:val="24"/>
          <w:szCs w:val="24"/>
        </w:rPr>
        <w:t>T</w:t>
      </w:r>
      <w:r w:rsidR="0006465D" w:rsidRPr="00986D4C">
        <w:rPr>
          <w:rFonts w:ascii="Bookman Old Style" w:hAnsi="Bookman Old Style"/>
          <w:sz w:val="24"/>
          <w:szCs w:val="24"/>
        </w:rPr>
        <w:t>est</w:t>
      </w:r>
      <w:r w:rsidR="00FD243D">
        <w:rPr>
          <w:rFonts w:ascii="Bookman Old Style" w:hAnsi="Bookman Old Style"/>
          <w:sz w:val="24"/>
          <w:szCs w:val="24"/>
        </w:rPr>
        <w:t>e</w:t>
      </w:r>
      <w:r w:rsidR="0006465D" w:rsidRPr="00986D4C">
        <w:rPr>
          <w:rFonts w:ascii="Bookman Old Style" w:hAnsi="Bookman Old Style"/>
          <w:sz w:val="24"/>
          <w:szCs w:val="24"/>
        </w:rPr>
        <w:t>r for</w:t>
      </w:r>
      <w:r w:rsidRPr="00986D4C">
        <w:rPr>
          <w:rFonts w:ascii="Bookman Old Style" w:hAnsi="Bookman Old Style"/>
          <w:sz w:val="24"/>
          <w:szCs w:val="24"/>
        </w:rPr>
        <w:t xml:space="preserve"> measuring temperature, pH, conductivity, total dissolved solids, and salinity</w:t>
      </w:r>
      <w:r w:rsidR="00306821" w:rsidRPr="00986D4C">
        <w:rPr>
          <w:rFonts w:ascii="Bookman Old Style" w:hAnsi="Bookman Old Style"/>
          <w:sz w:val="24"/>
          <w:szCs w:val="24"/>
        </w:rPr>
        <w:t xml:space="preserve">. </w:t>
      </w:r>
      <w:r w:rsidR="00A65439" w:rsidRPr="00986D4C">
        <w:rPr>
          <w:rFonts w:ascii="Bookman Old Style" w:hAnsi="Bookman Old Style"/>
          <w:sz w:val="24"/>
          <w:szCs w:val="24"/>
        </w:rPr>
        <w:t xml:space="preserve">For supplies, we purchased pH and conductivity standards needed for calibration of the Oakton probe. We also purchased test strips for measuring ammonia, phosphate, and nitrate in water samples. </w:t>
      </w:r>
    </w:p>
    <w:p w14:paraId="4FC56A27" w14:textId="3A25D254" w:rsidR="00A65439" w:rsidRPr="00986D4C" w:rsidRDefault="000A5E53" w:rsidP="00C85532">
      <w:pPr>
        <w:spacing w:line="360" w:lineRule="auto"/>
        <w:rPr>
          <w:rFonts w:ascii="Bookman Old Style" w:hAnsi="Bookman Old Style"/>
          <w:sz w:val="24"/>
          <w:szCs w:val="24"/>
        </w:rPr>
      </w:pPr>
      <w:r w:rsidRPr="00986D4C">
        <w:rPr>
          <w:rFonts w:ascii="Bookman Old Style" w:hAnsi="Bookman Old Style"/>
          <w:sz w:val="24"/>
          <w:szCs w:val="24"/>
        </w:rPr>
        <w:t xml:space="preserve">We underestimated the cost </w:t>
      </w:r>
      <w:r w:rsidR="003E481E" w:rsidRPr="00986D4C">
        <w:rPr>
          <w:rFonts w:ascii="Bookman Old Style" w:hAnsi="Bookman Old Style"/>
          <w:sz w:val="24"/>
          <w:szCs w:val="24"/>
        </w:rPr>
        <w:t>of</w:t>
      </w:r>
      <w:r w:rsidRPr="00986D4C">
        <w:rPr>
          <w:rFonts w:ascii="Bookman Old Style" w:hAnsi="Bookman Old Style"/>
          <w:sz w:val="24"/>
          <w:szCs w:val="24"/>
        </w:rPr>
        <w:t xml:space="preserve"> the YSI ODO unit</w:t>
      </w:r>
      <w:r w:rsidR="00C85532" w:rsidRPr="00986D4C">
        <w:rPr>
          <w:rFonts w:ascii="Bookman Old Style" w:hAnsi="Bookman Old Style"/>
          <w:sz w:val="24"/>
          <w:szCs w:val="24"/>
        </w:rPr>
        <w:t xml:space="preserve"> (the meter and probe are sold separately)</w:t>
      </w:r>
      <w:r w:rsidR="00A65439" w:rsidRPr="00986D4C">
        <w:rPr>
          <w:rFonts w:ascii="Bookman Old Style" w:hAnsi="Bookman Old Style"/>
          <w:sz w:val="24"/>
          <w:szCs w:val="24"/>
        </w:rPr>
        <w:t xml:space="preserve"> which precluded the purchase of the Kemmerer bottle sampler</w:t>
      </w:r>
      <w:r w:rsidRPr="00986D4C">
        <w:rPr>
          <w:rFonts w:ascii="Bookman Old Style" w:hAnsi="Bookman Old Style"/>
          <w:sz w:val="24"/>
          <w:szCs w:val="24"/>
        </w:rPr>
        <w:t xml:space="preserve">. </w:t>
      </w:r>
      <w:r w:rsidR="00A65439" w:rsidRPr="00986D4C">
        <w:rPr>
          <w:rFonts w:ascii="Bookman Old Style" w:hAnsi="Bookman Old Style"/>
          <w:sz w:val="24"/>
          <w:szCs w:val="24"/>
        </w:rPr>
        <w:t>The</w:t>
      </w:r>
      <w:r w:rsidR="001A6E06">
        <w:rPr>
          <w:rFonts w:ascii="Bookman Old Style" w:hAnsi="Bookman Old Style"/>
          <w:sz w:val="24"/>
          <w:szCs w:val="24"/>
        </w:rPr>
        <w:t xml:space="preserve"> </w:t>
      </w:r>
      <w:r w:rsidR="00A65439" w:rsidRPr="00986D4C">
        <w:rPr>
          <w:rFonts w:ascii="Bookman Old Style" w:hAnsi="Bookman Old Style"/>
          <w:sz w:val="24"/>
          <w:szCs w:val="24"/>
        </w:rPr>
        <w:t xml:space="preserve">combined cost for this </w:t>
      </w:r>
      <w:r w:rsidR="003E481E" w:rsidRPr="00986D4C">
        <w:rPr>
          <w:rFonts w:ascii="Bookman Old Style" w:hAnsi="Bookman Old Style"/>
          <w:sz w:val="24"/>
          <w:szCs w:val="24"/>
        </w:rPr>
        <w:t xml:space="preserve">piece of </w:t>
      </w:r>
      <w:r w:rsidR="00A65439" w:rsidRPr="00986D4C">
        <w:rPr>
          <w:rFonts w:ascii="Bookman Old Style" w:hAnsi="Bookman Old Style"/>
          <w:sz w:val="24"/>
          <w:szCs w:val="24"/>
        </w:rPr>
        <w:t xml:space="preserve">equipment exceeded </w:t>
      </w:r>
      <w:r w:rsidR="003E481E" w:rsidRPr="00986D4C">
        <w:rPr>
          <w:rFonts w:ascii="Bookman Old Style" w:hAnsi="Bookman Old Style"/>
          <w:sz w:val="24"/>
          <w:szCs w:val="24"/>
        </w:rPr>
        <w:t>the</w:t>
      </w:r>
      <w:r w:rsidR="00A65439" w:rsidRPr="00986D4C">
        <w:rPr>
          <w:rFonts w:ascii="Bookman Old Style" w:hAnsi="Bookman Old Style"/>
          <w:sz w:val="24"/>
          <w:szCs w:val="24"/>
        </w:rPr>
        <w:t xml:space="preserve"> proposed budget </w:t>
      </w:r>
      <w:r w:rsidR="005806B7">
        <w:rPr>
          <w:rFonts w:ascii="Bookman Old Style" w:hAnsi="Bookman Old Style"/>
          <w:sz w:val="24"/>
          <w:szCs w:val="24"/>
        </w:rPr>
        <w:t xml:space="preserve">for the YSI ODO unit </w:t>
      </w:r>
      <w:r w:rsidR="00FD243D">
        <w:rPr>
          <w:rFonts w:ascii="Bookman Old Style" w:hAnsi="Bookman Old Style"/>
          <w:sz w:val="24"/>
          <w:szCs w:val="24"/>
        </w:rPr>
        <w:t>charted</w:t>
      </w:r>
      <w:r w:rsidR="00A65439" w:rsidRPr="00986D4C">
        <w:rPr>
          <w:rFonts w:ascii="Bookman Old Style" w:hAnsi="Bookman Old Style"/>
          <w:sz w:val="24"/>
          <w:szCs w:val="24"/>
        </w:rPr>
        <w:t xml:space="preserve"> in our grant application. </w:t>
      </w:r>
      <w:r w:rsidR="001A6E06">
        <w:rPr>
          <w:rFonts w:ascii="Bookman Old Style" w:hAnsi="Bookman Old Style"/>
          <w:sz w:val="24"/>
          <w:szCs w:val="24"/>
        </w:rPr>
        <w:t xml:space="preserve">The remaining grant money was used to purchase nitrate and phosphate water quality test strips which are safe and easy to use, and represent an important component of river water quality assessment.  </w:t>
      </w:r>
    </w:p>
    <w:p w14:paraId="56868D95" w14:textId="299FAB7C" w:rsidR="00D26944" w:rsidRPr="007B0662" w:rsidRDefault="00D26944" w:rsidP="00D26944">
      <w:pPr>
        <w:spacing w:line="360" w:lineRule="auto"/>
        <w:rPr>
          <w:rFonts w:ascii="Bookman Old Style" w:hAnsi="Bookman Old Style"/>
          <w:sz w:val="24"/>
          <w:szCs w:val="24"/>
          <w:u w:val="single"/>
        </w:rPr>
      </w:pPr>
      <w:r w:rsidRPr="007B0662">
        <w:rPr>
          <w:rFonts w:ascii="Bookman Old Style" w:hAnsi="Bookman Old Style"/>
          <w:sz w:val="24"/>
          <w:szCs w:val="24"/>
          <w:u w:val="single"/>
        </w:rPr>
        <w:t>Water Quality Data</w:t>
      </w:r>
    </w:p>
    <w:p w14:paraId="524616EE" w14:textId="662B3BD2" w:rsidR="00F26237" w:rsidRDefault="00662E2D" w:rsidP="00C85532">
      <w:pPr>
        <w:spacing w:line="360" w:lineRule="auto"/>
        <w:rPr>
          <w:rFonts w:ascii="Bookman Old Style" w:hAnsi="Bookman Old Style"/>
          <w:sz w:val="24"/>
          <w:szCs w:val="24"/>
        </w:rPr>
      </w:pPr>
      <w:r w:rsidRPr="00986D4C">
        <w:rPr>
          <w:rFonts w:ascii="Bookman Old Style" w:hAnsi="Bookman Old Style"/>
          <w:sz w:val="24"/>
          <w:szCs w:val="24"/>
        </w:rPr>
        <w:t xml:space="preserve">The LDWS </w:t>
      </w:r>
      <w:r w:rsidR="00C173BB">
        <w:rPr>
          <w:rFonts w:ascii="Bookman Old Style" w:hAnsi="Bookman Old Style"/>
          <w:sz w:val="24"/>
          <w:szCs w:val="24"/>
        </w:rPr>
        <w:t>mini-</w:t>
      </w:r>
      <w:r w:rsidRPr="00986D4C">
        <w:rPr>
          <w:rFonts w:ascii="Bookman Old Style" w:hAnsi="Bookman Old Style"/>
          <w:sz w:val="24"/>
          <w:szCs w:val="24"/>
        </w:rPr>
        <w:t xml:space="preserve">grant served as a springboard for a grant from the National Park Foundation.  </w:t>
      </w:r>
      <w:r w:rsidR="00D26944" w:rsidRPr="00986D4C">
        <w:rPr>
          <w:rFonts w:ascii="Bookman Old Style" w:hAnsi="Bookman Old Style"/>
          <w:sz w:val="24"/>
          <w:szCs w:val="24"/>
        </w:rPr>
        <w:t xml:space="preserve">Funds from this NPF grant are </w:t>
      </w:r>
      <w:r w:rsidR="003E481E" w:rsidRPr="00986D4C">
        <w:rPr>
          <w:rFonts w:ascii="Bookman Old Style" w:hAnsi="Bookman Old Style"/>
          <w:sz w:val="24"/>
          <w:szCs w:val="24"/>
        </w:rPr>
        <w:t xml:space="preserve">being used to </w:t>
      </w:r>
      <w:r w:rsidR="001A6E06">
        <w:rPr>
          <w:rFonts w:ascii="Bookman Old Style" w:hAnsi="Bookman Old Style"/>
          <w:sz w:val="24"/>
          <w:szCs w:val="24"/>
        </w:rPr>
        <w:t>pilot a</w:t>
      </w:r>
      <w:r w:rsidR="003E481E" w:rsidRPr="00986D4C">
        <w:rPr>
          <w:rFonts w:ascii="Bookman Old Style" w:hAnsi="Bookman Old Style"/>
          <w:sz w:val="24"/>
          <w:szCs w:val="24"/>
        </w:rPr>
        <w:t xml:space="preserve"> student/</w:t>
      </w:r>
      <w:r w:rsidR="00D26944" w:rsidRPr="00986D4C">
        <w:rPr>
          <w:rFonts w:ascii="Bookman Old Style" w:hAnsi="Bookman Old Style"/>
          <w:sz w:val="24"/>
          <w:szCs w:val="24"/>
        </w:rPr>
        <w:t xml:space="preserve">volunteer water quality monitoring project.  </w:t>
      </w:r>
      <w:r w:rsidR="00E02621">
        <w:rPr>
          <w:rFonts w:ascii="Bookman Old Style" w:hAnsi="Bookman Old Style"/>
          <w:sz w:val="24"/>
          <w:szCs w:val="24"/>
        </w:rPr>
        <w:t>W</w:t>
      </w:r>
      <w:r w:rsidR="00D26944" w:rsidRPr="00986D4C">
        <w:rPr>
          <w:rFonts w:ascii="Bookman Old Style" w:hAnsi="Bookman Old Style"/>
          <w:sz w:val="24"/>
          <w:szCs w:val="24"/>
        </w:rPr>
        <w:t>ater quality data thus far collected with the LDWS-funded equipment and supplies</w:t>
      </w:r>
      <w:r w:rsidRPr="00986D4C">
        <w:rPr>
          <w:rFonts w:ascii="Bookman Old Style" w:hAnsi="Bookman Old Style"/>
          <w:sz w:val="24"/>
          <w:szCs w:val="24"/>
        </w:rPr>
        <w:t xml:space="preserve"> </w:t>
      </w:r>
      <w:r w:rsidR="00B00246">
        <w:rPr>
          <w:rFonts w:ascii="Bookman Old Style" w:hAnsi="Bookman Old Style"/>
          <w:sz w:val="24"/>
          <w:szCs w:val="24"/>
        </w:rPr>
        <w:t xml:space="preserve">included in the project </w:t>
      </w:r>
      <w:r w:rsidR="00D26944" w:rsidRPr="00986D4C">
        <w:rPr>
          <w:rFonts w:ascii="Bookman Old Style" w:hAnsi="Bookman Old Style"/>
          <w:sz w:val="24"/>
          <w:szCs w:val="24"/>
        </w:rPr>
        <w:t>are available for your review</w:t>
      </w:r>
      <w:r w:rsidR="00FD243D">
        <w:rPr>
          <w:rFonts w:ascii="Bookman Old Style" w:hAnsi="Bookman Old Style"/>
          <w:sz w:val="24"/>
          <w:szCs w:val="24"/>
        </w:rPr>
        <w:t xml:space="preserve"> at</w:t>
      </w:r>
      <w:r w:rsidR="00F26237">
        <w:rPr>
          <w:rFonts w:ascii="Bookman Old Style" w:hAnsi="Bookman Old Style"/>
          <w:sz w:val="24"/>
          <w:szCs w:val="24"/>
        </w:rPr>
        <w:t xml:space="preserve"> </w:t>
      </w:r>
      <w:hyperlink r:id="rId6" w:history="1">
        <w:r w:rsidR="00F26237">
          <w:rPr>
            <w:rStyle w:val="Hyperlink"/>
            <w:rFonts w:ascii="Bookman Old Style" w:hAnsi="Bookman Old Style"/>
            <w:sz w:val="24"/>
            <w:szCs w:val="24"/>
          </w:rPr>
          <w:t>SPLASH Provisional Water Quality Data</w:t>
        </w:r>
      </w:hyperlink>
      <w:r w:rsidR="00FD243D">
        <w:rPr>
          <w:rFonts w:ascii="Bookman Old Style" w:hAnsi="Bookman Old Style"/>
          <w:sz w:val="24"/>
          <w:szCs w:val="24"/>
        </w:rPr>
        <w:t>.</w:t>
      </w:r>
      <w:r w:rsidR="00F26237">
        <w:rPr>
          <w:rFonts w:ascii="Bookman Old Style" w:hAnsi="Bookman Old Style"/>
          <w:sz w:val="24"/>
          <w:szCs w:val="24"/>
        </w:rPr>
        <w:t xml:space="preserve"> </w:t>
      </w:r>
      <w:r w:rsidR="000619EE" w:rsidRPr="00986D4C">
        <w:rPr>
          <w:rFonts w:ascii="Bookman Old Style" w:hAnsi="Bookman Old Style"/>
          <w:sz w:val="24"/>
          <w:szCs w:val="24"/>
        </w:rPr>
        <w:t xml:space="preserve">We are in the process of revising the </w:t>
      </w:r>
      <w:r w:rsidRPr="00986D4C">
        <w:rPr>
          <w:rFonts w:ascii="Bookman Old Style" w:hAnsi="Bookman Old Style"/>
          <w:sz w:val="24"/>
          <w:szCs w:val="24"/>
        </w:rPr>
        <w:t xml:space="preserve">organizational structure of </w:t>
      </w:r>
      <w:r w:rsidR="00DE431E">
        <w:rPr>
          <w:rFonts w:ascii="Bookman Old Style" w:hAnsi="Bookman Old Style"/>
          <w:sz w:val="24"/>
          <w:szCs w:val="24"/>
        </w:rPr>
        <w:t>the s</w:t>
      </w:r>
      <w:r w:rsidR="00B00246">
        <w:rPr>
          <w:rFonts w:ascii="Bookman Old Style" w:hAnsi="Bookman Old Style"/>
          <w:sz w:val="24"/>
          <w:szCs w:val="24"/>
        </w:rPr>
        <w:t xml:space="preserve">preadsheet </w:t>
      </w:r>
      <w:r w:rsidR="000619EE" w:rsidRPr="00986D4C">
        <w:rPr>
          <w:rFonts w:ascii="Bookman Old Style" w:hAnsi="Bookman Old Style"/>
          <w:sz w:val="24"/>
          <w:szCs w:val="24"/>
        </w:rPr>
        <w:t xml:space="preserve">for </w:t>
      </w:r>
      <w:r w:rsidR="00F26237">
        <w:rPr>
          <w:rFonts w:ascii="Bookman Old Style" w:hAnsi="Bookman Old Style"/>
          <w:sz w:val="24"/>
          <w:szCs w:val="24"/>
        </w:rPr>
        <w:t xml:space="preserve">utility and </w:t>
      </w:r>
      <w:r w:rsidR="000619EE" w:rsidRPr="00986D4C">
        <w:rPr>
          <w:rFonts w:ascii="Bookman Old Style" w:hAnsi="Bookman Old Style"/>
          <w:sz w:val="24"/>
          <w:szCs w:val="24"/>
        </w:rPr>
        <w:t xml:space="preserve">ease of access </w:t>
      </w:r>
      <w:r w:rsidR="001A6E06">
        <w:rPr>
          <w:rFonts w:ascii="Bookman Old Style" w:hAnsi="Bookman Old Style"/>
          <w:sz w:val="24"/>
          <w:szCs w:val="24"/>
        </w:rPr>
        <w:t>from our website.</w:t>
      </w:r>
      <w:r w:rsidR="000619EE" w:rsidRPr="00986D4C">
        <w:rPr>
          <w:rFonts w:ascii="Bookman Old Style" w:hAnsi="Bookman Old Style"/>
          <w:sz w:val="24"/>
          <w:szCs w:val="24"/>
        </w:rPr>
        <w:t xml:space="preserve"> </w:t>
      </w:r>
    </w:p>
    <w:p w14:paraId="63BB3D49" w14:textId="32C53319" w:rsidR="00DE431E" w:rsidRPr="00F26237" w:rsidRDefault="00DE431E" w:rsidP="00C85532">
      <w:pPr>
        <w:spacing w:line="360" w:lineRule="auto"/>
      </w:pPr>
      <w:r w:rsidRPr="007B0662">
        <w:rPr>
          <w:rFonts w:ascii="Bookman Old Style" w:hAnsi="Bookman Old Style"/>
          <w:sz w:val="24"/>
          <w:szCs w:val="24"/>
          <w:u w:val="single"/>
        </w:rPr>
        <w:lastRenderedPageBreak/>
        <w:t>Conclusions</w:t>
      </w:r>
    </w:p>
    <w:p w14:paraId="2B7648B6" w14:textId="5D3ABA11" w:rsidR="00C929B7" w:rsidRDefault="00C173BB" w:rsidP="00C85721">
      <w:pPr>
        <w:spacing w:line="360" w:lineRule="auto"/>
        <w:rPr>
          <w:rFonts w:ascii="Bookman Old Style" w:hAnsi="Bookman Old Style"/>
        </w:rPr>
      </w:pPr>
      <w:r w:rsidRPr="006A482F">
        <w:rPr>
          <w:rFonts w:ascii="Bookman Old Style" w:hAnsi="Bookman Old Style"/>
          <w:sz w:val="24"/>
          <w:szCs w:val="24"/>
        </w:rPr>
        <w:t xml:space="preserve">Our </w:t>
      </w:r>
      <w:r w:rsidR="00DF1C63" w:rsidRPr="006A482F">
        <w:rPr>
          <w:rFonts w:ascii="Bookman Old Style" w:hAnsi="Bookman Old Style"/>
          <w:sz w:val="24"/>
          <w:szCs w:val="24"/>
        </w:rPr>
        <w:t xml:space="preserve">trials with the new LDWS equipment and supplies, and the implementation of </w:t>
      </w:r>
      <w:r w:rsidR="001A6E06" w:rsidRPr="006A482F">
        <w:rPr>
          <w:rFonts w:ascii="Bookman Old Style" w:hAnsi="Bookman Old Style"/>
          <w:sz w:val="24"/>
          <w:szCs w:val="24"/>
        </w:rPr>
        <w:t>the SPLASH</w:t>
      </w:r>
      <w:r w:rsidR="00DF1C63" w:rsidRPr="006A482F">
        <w:rPr>
          <w:rFonts w:ascii="Bookman Old Style" w:hAnsi="Bookman Old Style"/>
          <w:sz w:val="24"/>
          <w:szCs w:val="24"/>
        </w:rPr>
        <w:t xml:space="preserve"> water quality monitoring project </w:t>
      </w:r>
      <w:r w:rsidR="001A6E06" w:rsidRPr="006A482F">
        <w:rPr>
          <w:rFonts w:ascii="Bookman Old Style" w:hAnsi="Bookman Old Style"/>
          <w:sz w:val="24"/>
          <w:szCs w:val="24"/>
        </w:rPr>
        <w:t xml:space="preserve">are </w:t>
      </w:r>
      <w:r w:rsidR="00DF1C63" w:rsidRPr="006A482F">
        <w:rPr>
          <w:rFonts w:ascii="Bookman Old Style" w:hAnsi="Bookman Old Style"/>
          <w:sz w:val="24"/>
          <w:szCs w:val="24"/>
        </w:rPr>
        <w:t>serv</w:t>
      </w:r>
      <w:r w:rsidR="001A6E06" w:rsidRPr="006A482F">
        <w:rPr>
          <w:rFonts w:ascii="Bookman Old Style" w:hAnsi="Bookman Old Style"/>
          <w:sz w:val="24"/>
          <w:szCs w:val="24"/>
        </w:rPr>
        <w:t>ing</w:t>
      </w:r>
      <w:r w:rsidR="00DF1C63" w:rsidRPr="006A482F">
        <w:rPr>
          <w:rFonts w:ascii="Bookman Old Style" w:hAnsi="Bookman Old Style"/>
          <w:sz w:val="24"/>
          <w:szCs w:val="24"/>
        </w:rPr>
        <w:t xml:space="preserve"> to inform </w:t>
      </w:r>
      <w:r w:rsidRPr="006A482F">
        <w:rPr>
          <w:rFonts w:ascii="Bookman Old Style" w:hAnsi="Bookman Old Style"/>
          <w:sz w:val="24"/>
          <w:szCs w:val="24"/>
        </w:rPr>
        <w:t>the</w:t>
      </w:r>
      <w:r w:rsidR="001A6E06" w:rsidRPr="006A482F">
        <w:rPr>
          <w:rFonts w:ascii="Bookman Old Style" w:hAnsi="Bookman Old Style"/>
          <w:sz w:val="24"/>
          <w:szCs w:val="24"/>
        </w:rPr>
        <w:t xml:space="preserve"> </w:t>
      </w:r>
      <w:r w:rsidRPr="006A482F">
        <w:rPr>
          <w:rFonts w:ascii="Bookman Old Style" w:hAnsi="Bookman Old Style"/>
          <w:sz w:val="24"/>
          <w:szCs w:val="24"/>
        </w:rPr>
        <w:t>water chemistry curriculum detailed in the SPLASH Teacher Training Manual</w:t>
      </w:r>
      <w:r w:rsidR="006D4A0B" w:rsidRPr="006A482F">
        <w:rPr>
          <w:rFonts w:ascii="Bookman Old Style" w:hAnsi="Bookman Old Style"/>
          <w:sz w:val="24"/>
          <w:szCs w:val="24"/>
        </w:rPr>
        <w:t>.</w:t>
      </w:r>
      <w:r w:rsidR="00B00246" w:rsidRPr="006A482F">
        <w:rPr>
          <w:rFonts w:ascii="Bookman Old Style" w:hAnsi="Bookman Old Style"/>
          <w:sz w:val="24"/>
          <w:szCs w:val="24"/>
        </w:rPr>
        <w:t xml:space="preserve"> In addition, </w:t>
      </w:r>
      <w:r w:rsidR="006D4A0B" w:rsidRPr="006A482F">
        <w:rPr>
          <w:rFonts w:ascii="Bookman Old Style" w:hAnsi="Bookman Old Style"/>
          <w:sz w:val="24"/>
          <w:szCs w:val="24"/>
        </w:rPr>
        <w:t xml:space="preserve">data will be available to </w:t>
      </w:r>
      <w:r w:rsidR="00B00246" w:rsidRPr="006A482F">
        <w:rPr>
          <w:rFonts w:ascii="Bookman Old Style" w:hAnsi="Bookman Old Style"/>
          <w:sz w:val="24"/>
          <w:szCs w:val="24"/>
        </w:rPr>
        <w:t xml:space="preserve">SPLASH students and citizen scientists, researchers, and anyone interested in water quality of the Delaware River near Lambertville, NJ.  </w:t>
      </w:r>
    </w:p>
    <w:p w14:paraId="4147DB4A" w14:textId="290DB87E" w:rsidR="006A482F" w:rsidRPr="006A482F" w:rsidRDefault="00DE431E" w:rsidP="00F061A1">
      <w:pPr>
        <w:spacing w:after="0" w:line="360" w:lineRule="auto"/>
        <w:rPr>
          <w:rFonts w:ascii="Bookman Old Style" w:hAnsi="Bookman Old Style"/>
          <w:u w:val="single"/>
        </w:rPr>
      </w:pPr>
      <w:r w:rsidRPr="006A482F">
        <w:rPr>
          <w:rFonts w:ascii="Bookman Old Style" w:hAnsi="Bookman Old Style"/>
          <w:u w:val="single"/>
        </w:rPr>
        <w:t>This report was prepared on behalf of SPLASH</w:t>
      </w:r>
      <w:r w:rsidR="006A482F">
        <w:rPr>
          <w:rFonts w:ascii="Bookman Old Style" w:hAnsi="Bookman Old Style"/>
          <w:u w:val="single"/>
        </w:rPr>
        <w:t xml:space="preserve"> by:</w:t>
      </w:r>
      <w:r w:rsidRPr="006A482F">
        <w:rPr>
          <w:rFonts w:ascii="Bookman Old Style" w:hAnsi="Bookman Old Style"/>
          <w:u w:val="single"/>
        </w:rPr>
        <w:t xml:space="preserve"> </w:t>
      </w:r>
    </w:p>
    <w:p w14:paraId="5405357D" w14:textId="0551AAAF" w:rsidR="00F061A1" w:rsidRDefault="00DE431E" w:rsidP="006A482F">
      <w:pPr>
        <w:spacing w:after="0" w:line="360" w:lineRule="auto"/>
        <w:rPr>
          <w:rFonts w:ascii="Bookman Old Style" w:hAnsi="Bookman Old Style"/>
        </w:rPr>
      </w:pPr>
      <w:r>
        <w:rPr>
          <w:rFonts w:ascii="Bookman Old Style" w:hAnsi="Bookman Old Style"/>
        </w:rPr>
        <w:t>Allison M. Brown, Ph.D.</w:t>
      </w:r>
      <w:r w:rsidR="006A482F">
        <w:rPr>
          <w:rFonts w:ascii="Bookman Old Style" w:hAnsi="Bookman Old Style"/>
        </w:rPr>
        <w:tab/>
      </w:r>
      <w:r w:rsidR="00F061A1">
        <w:rPr>
          <w:rFonts w:ascii="Bookman Old Style" w:hAnsi="Bookman Old Style"/>
        </w:rPr>
        <w:t xml:space="preserve">Email: </w:t>
      </w:r>
      <w:hyperlink r:id="rId7" w:history="1">
        <w:r w:rsidR="00F061A1" w:rsidRPr="00BC0153">
          <w:rPr>
            <w:rStyle w:val="Hyperlink"/>
            <w:rFonts w:ascii="Bookman Old Style" w:hAnsi="Bookman Old Style"/>
          </w:rPr>
          <w:t>abrown@jembe.com</w:t>
        </w:r>
      </w:hyperlink>
      <w:r w:rsidR="00F061A1">
        <w:rPr>
          <w:rFonts w:ascii="Bookman Old Style" w:hAnsi="Bookman Old Style"/>
        </w:rPr>
        <w:tab/>
      </w:r>
    </w:p>
    <w:p w14:paraId="6D6E2A76" w14:textId="3101013B" w:rsidR="007B0662" w:rsidRPr="00C85532" w:rsidRDefault="007B0662" w:rsidP="006A482F">
      <w:pPr>
        <w:spacing w:after="0" w:line="360" w:lineRule="auto"/>
        <w:rPr>
          <w:rFonts w:ascii="Bookman Old Style" w:hAnsi="Bookman Old Style"/>
        </w:rPr>
      </w:pPr>
      <w:bookmarkStart w:id="0" w:name="_GoBack"/>
      <w:bookmarkEnd w:id="0"/>
    </w:p>
    <w:sectPr w:rsidR="007B0662" w:rsidRPr="00C85532" w:rsidSect="00D2694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cademy Engraved LET">
    <w:altName w:val="Colonna MT"/>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40"/>
    <w:rsid w:val="00003764"/>
    <w:rsid w:val="000619EE"/>
    <w:rsid w:val="0006465D"/>
    <w:rsid w:val="000A5E53"/>
    <w:rsid w:val="000F7782"/>
    <w:rsid w:val="00130485"/>
    <w:rsid w:val="001655BF"/>
    <w:rsid w:val="001A6E06"/>
    <w:rsid w:val="001D3246"/>
    <w:rsid w:val="002010E1"/>
    <w:rsid w:val="00235481"/>
    <w:rsid w:val="00291A97"/>
    <w:rsid w:val="00306821"/>
    <w:rsid w:val="00326FD1"/>
    <w:rsid w:val="00332542"/>
    <w:rsid w:val="003E481E"/>
    <w:rsid w:val="003E5889"/>
    <w:rsid w:val="004112B0"/>
    <w:rsid w:val="0042595C"/>
    <w:rsid w:val="004264D6"/>
    <w:rsid w:val="00485719"/>
    <w:rsid w:val="004C2C3F"/>
    <w:rsid w:val="004C4B60"/>
    <w:rsid w:val="004D609F"/>
    <w:rsid w:val="004E4A4C"/>
    <w:rsid w:val="00512E56"/>
    <w:rsid w:val="005806B7"/>
    <w:rsid w:val="00595636"/>
    <w:rsid w:val="00652181"/>
    <w:rsid w:val="00654BA7"/>
    <w:rsid w:val="00662E2D"/>
    <w:rsid w:val="006862E6"/>
    <w:rsid w:val="006A482F"/>
    <w:rsid w:val="006C082E"/>
    <w:rsid w:val="006C34D7"/>
    <w:rsid w:val="006D4A0B"/>
    <w:rsid w:val="006E3E2F"/>
    <w:rsid w:val="006E70E6"/>
    <w:rsid w:val="00722EC7"/>
    <w:rsid w:val="007B0662"/>
    <w:rsid w:val="0083145B"/>
    <w:rsid w:val="008F2DDE"/>
    <w:rsid w:val="008F32E5"/>
    <w:rsid w:val="008F48CE"/>
    <w:rsid w:val="00910662"/>
    <w:rsid w:val="009123F0"/>
    <w:rsid w:val="0097733F"/>
    <w:rsid w:val="00984CF9"/>
    <w:rsid w:val="00986D4C"/>
    <w:rsid w:val="009941A8"/>
    <w:rsid w:val="009D33CA"/>
    <w:rsid w:val="009F70DD"/>
    <w:rsid w:val="00A65439"/>
    <w:rsid w:val="00AA0B4F"/>
    <w:rsid w:val="00B00246"/>
    <w:rsid w:val="00B32329"/>
    <w:rsid w:val="00B453E0"/>
    <w:rsid w:val="00BE02EC"/>
    <w:rsid w:val="00BE4656"/>
    <w:rsid w:val="00C00290"/>
    <w:rsid w:val="00C173BB"/>
    <w:rsid w:val="00C63DC3"/>
    <w:rsid w:val="00C7158A"/>
    <w:rsid w:val="00C85532"/>
    <w:rsid w:val="00C85721"/>
    <w:rsid w:val="00C86A5E"/>
    <w:rsid w:val="00C929B7"/>
    <w:rsid w:val="00CA6E91"/>
    <w:rsid w:val="00CF547E"/>
    <w:rsid w:val="00D049F3"/>
    <w:rsid w:val="00D12942"/>
    <w:rsid w:val="00D2218F"/>
    <w:rsid w:val="00D26944"/>
    <w:rsid w:val="00D33237"/>
    <w:rsid w:val="00D8771F"/>
    <w:rsid w:val="00D9261F"/>
    <w:rsid w:val="00D97F48"/>
    <w:rsid w:val="00DA422B"/>
    <w:rsid w:val="00DE431E"/>
    <w:rsid w:val="00DF1C63"/>
    <w:rsid w:val="00E02621"/>
    <w:rsid w:val="00E74400"/>
    <w:rsid w:val="00EA2B40"/>
    <w:rsid w:val="00ED2B3E"/>
    <w:rsid w:val="00F061A1"/>
    <w:rsid w:val="00F11770"/>
    <w:rsid w:val="00F26237"/>
    <w:rsid w:val="00F37275"/>
    <w:rsid w:val="00FA3DC8"/>
    <w:rsid w:val="00FD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DDDA"/>
  <w15:chartTrackingRefBased/>
  <w15:docId w15:val="{8894747D-B7D4-4762-BE7E-C6044894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88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37275"/>
    <w:rPr>
      <w:color w:val="0000FF"/>
      <w:u w:val="single"/>
    </w:rPr>
  </w:style>
  <w:style w:type="character" w:styleId="UnresolvedMention">
    <w:name w:val="Unresolved Mention"/>
    <w:basedOn w:val="DefaultParagraphFont"/>
    <w:uiPriority w:val="99"/>
    <w:semiHidden/>
    <w:unhideWhenUsed/>
    <w:rsid w:val="00F061A1"/>
    <w:rPr>
      <w:color w:val="605E5C"/>
      <w:shd w:val="clear" w:color="auto" w:fill="E1DFDD"/>
    </w:rPr>
  </w:style>
  <w:style w:type="character" w:styleId="FollowedHyperlink">
    <w:name w:val="FollowedHyperlink"/>
    <w:basedOn w:val="DefaultParagraphFont"/>
    <w:uiPriority w:val="99"/>
    <w:semiHidden/>
    <w:unhideWhenUsed/>
    <w:rsid w:val="00F26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4224">
      <w:bodyDiv w:val="1"/>
      <w:marLeft w:val="0"/>
      <w:marRight w:val="0"/>
      <w:marTop w:val="0"/>
      <w:marBottom w:val="0"/>
      <w:divBdr>
        <w:top w:val="none" w:sz="0" w:space="0" w:color="auto"/>
        <w:left w:val="none" w:sz="0" w:space="0" w:color="auto"/>
        <w:bottom w:val="none" w:sz="0" w:space="0" w:color="auto"/>
        <w:right w:val="none" w:sz="0" w:space="0" w:color="auto"/>
      </w:divBdr>
    </w:div>
    <w:div w:id="583145320">
      <w:bodyDiv w:val="1"/>
      <w:marLeft w:val="0"/>
      <w:marRight w:val="0"/>
      <w:marTop w:val="0"/>
      <w:marBottom w:val="0"/>
      <w:divBdr>
        <w:top w:val="none" w:sz="0" w:space="0" w:color="auto"/>
        <w:left w:val="none" w:sz="0" w:space="0" w:color="auto"/>
        <w:bottom w:val="none" w:sz="0" w:space="0" w:color="auto"/>
        <w:right w:val="none" w:sz="0" w:space="0" w:color="auto"/>
      </w:divBdr>
    </w:div>
    <w:div w:id="733355578">
      <w:bodyDiv w:val="1"/>
      <w:marLeft w:val="0"/>
      <w:marRight w:val="0"/>
      <w:marTop w:val="0"/>
      <w:marBottom w:val="0"/>
      <w:divBdr>
        <w:top w:val="none" w:sz="0" w:space="0" w:color="auto"/>
        <w:left w:val="none" w:sz="0" w:space="0" w:color="auto"/>
        <w:bottom w:val="none" w:sz="0" w:space="0" w:color="auto"/>
        <w:right w:val="none" w:sz="0" w:space="0" w:color="auto"/>
      </w:divBdr>
    </w:div>
    <w:div w:id="826433353">
      <w:bodyDiv w:val="1"/>
      <w:marLeft w:val="0"/>
      <w:marRight w:val="0"/>
      <w:marTop w:val="0"/>
      <w:marBottom w:val="0"/>
      <w:divBdr>
        <w:top w:val="none" w:sz="0" w:space="0" w:color="auto"/>
        <w:left w:val="none" w:sz="0" w:space="0" w:color="auto"/>
        <w:bottom w:val="none" w:sz="0" w:space="0" w:color="auto"/>
        <w:right w:val="none" w:sz="0" w:space="0" w:color="auto"/>
      </w:divBdr>
    </w:div>
    <w:div w:id="953172381">
      <w:bodyDiv w:val="1"/>
      <w:marLeft w:val="0"/>
      <w:marRight w:val="0"/>
      <w:marTop w:val="0"/>
      <w:marBottom w:val="0"/>
      <w:divBdr>
        <w:top w:val="none" w:sz="0" w:space="0" w:color="auto"/>
        <w:left w:val="none" w:sz="0" w:space="0" w:color="auto"/>
        <w:bottom w:val="none" w:sz="0" w:space="0" w:color="auto"/>
        <w:right w:val="none" w:sz="0" w:space="0" w:color="auto"/>
      </w:divBdr>
    </w:div>
    <w:div w:id="979193965">
      <w:bodyDiv w:val="1"/>
      <w:marLeft w:val="0"/>
      <w:marRight w:val="0"/>
      <w:marTop w:val="0"/>
      <w:marBottom w:val="0"/>
      <w:divBdr>
        <w:top w:val="none" w:sz="0" w:space="0" w:color="auto"/>
        <w:left w:val="none" w:sz="0" w:space="0" w:color="auto"/>
        <w:bottom w:val="none" w:sz="0" w:space="0" w:color="auto"/>
        <w:right w:val="none" w:sz="0" w:space="0" w:color="auto"/>
      </w:divBdr>
    </w:div>
    <w:div w:id="16205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rown@jemb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jWpYIp0VQ8foPxoE54Ch5OpgGLAtQdVM9vmWXzcCl6E/edit?usp=drive_web&amp;ouid=117954293826293996913" TargetMode="External"/><Relationship Id="rId5" Type="http://schemas.openxmlformats.org/officeDocument/2006/relationships/hyperlink" Target="http://www.steamboatclassroom.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3723</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Brown</dc:creator>
  <cp:keywords/>
  <dc:description/>
  <cp:lastModifiedBy>Marilyn</cp:lastModifiedBy>
  <cp:revision>2</cp:revision>
  <dcterms:created xsi:type="dcterms:W3CDTF">2019-01-09T17:15:00Z</dcterms:created>
  <dcterms:modified xsi:type="dcterms:W3CDTF">2019-01-09T17:15:00Z</dcterms:modified>
  <cp:contentStatus/>
</cp:coreProperties>
</file>