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F5F5A" w14:textId="77777777" w:rsidR="00BF47C1" w:rsidRDefault="00D210A0" w:rsidP="00D210A0">
      <w:pPr>
        <w:jc w:val="center"/>
      </w:pPr>
      <w:r>
        <w:rPr>
          <w:noProof/>
        </w:rPr>
        <w:drawing>
          <wp:inline distT="0" distB="0" distL="0" distR="0" wp14:anchorId="746638B0" wp14:editId="4FB8457A">
            <wp:extent cx="4833582" cy="80962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dws logo.png"/>
                    <pic:cNvPicPr/>
                  </pic:nvPicPr>
                  <pic:blipFill>
                    <a:blip r:embed="rId6">
                      <a:extLst>
                        <a:ext uri="{28A0092B-C50C-407E-A947-70E740481C1C}">
                          <a14:useLocalDpi xmlns:a14="http://schemas.microsoft.com/office/drawing/2010/main" val="0"/>
                        </a:ext>
                      </a:extLst>
                    </a:blip>
                    <a:stretch>
                      <a:fillRect/>
                    </a:stretch>
                  </pic:blipFill>
                  <pic:spPr>
                    <a:xfrm>
                      <a:off x="0" y="0"/>
                      <a:ext cx="4838068" cy="810376"/>
                    </a:xfrm>
                    <a:prstGeom prst="rect">
                      <a:avLst/>
                    </a:prstGeom>
                  </pic:spPr>
                </pic:pic>
              </a:graphicData>
            </a:graphic>
          </wp:inline>
        </w:drawing>
      </w:r>
    </w:p>
    <w:p w14:paraId="26C5E09A" w14:textId="5238B6B6" w:rsidR="002B5C4B" w:rsidRPr="00922AFC" w:rsidRDefault="00D210A0" w:rsidP="002B5C4B">
      <w:pPr>
        <w:spacing w:after="0"/>
        <w:jc w:val="center"/>
        <w:rPr>
          <w:rFonts w:cstheme="minorHAnsi"/>
          <w:b/>
        </w:rPr>
      </w:pPr>
      <w:r w:rsidRPr="00922AFC">
        <w:rPr>
          <w:rFonts w:cstheme="minorHAnsi"/>
          <w:b/>
        </w:rPr>
        <w:t>Management Council Meeting Agenda</w:t>
      </w:r>
      <w:r w:rsidR="002B5C4B" w:rsidRPr="00922AFC">
        <w:rPr>
          <w:rFonts w:cstheme="minorHAnsi"/>
          <w:b/>
        </w:rPr>
        <w:t xml:space="preserve"> for </w:t>
      </w:r>
      <w:r w:rsidR="00B20AEB" w:rsidRPr="00922AFC">
        <w:rPr>
          <w:rFonts w:cstheme="minorHAnsi"/>
          <w:b/>
        </w:rPr>
        <w:t xml:space="preserve">Thursday, </w:t>
      </w:r>
      <w:r w:rsidR="0088412C" w:rsidRPr="00922AFC">
        <w:rPr>
          <w:rFonts w:cstheme="minorHAnsi"/>
          <w:b/>
        </w:rPr>
        <w:t>June 25, 2020</w:t>
      </w:r>
      <w:r w:rsidR="002B5C4B" w:rsidRPr="00922AFC">
        <w:rPr>
          <w:rFonts w:cstheme="minorHAnsi"/>
          <w:b/>
        </w:rPr>
        <w:t xml:space="preserve"> </w:t>
      </w:r>
    </w:p>
    <w:p w14:paraId="310911CC" w14:textId="710BC9DC" w:rsidR="007756A8" w:rsidRPr="00922AFC" w:rsidRDefault="0032710D" w:rsidP="00CF63EB">
      <w:pPr>
        <w:spacing w:after="0"/>
        <w:jc w:val="center"/>
        <w:rPr>
          <w:rFonts w:cstheme="minorHAnsi"/>
          <w:bCs/>
        </w:rPr>
      </w:pPr>
      <w:r w:rsidRPr="00922AFC">
        <w:rPr>
          <w:rFonts w:cstheme="minorHAnsi"/>
          <w:b/>
        </w:rPr>
        <w:t xml:space="preserve">10:00 AM </w:t>
      </w:r>
      <w:r w:rsidR="0088412C" w:rsidRPr="00922AFC">
        <w:rPr>
          <w:rFonts w:cstheme="minorHAnsi"/>
          <w:b/>
        </w:rPr>
        <w:t>V</w:t>
      </w:r>
      <w:r w:rsidRPr="00922AFC">
        <w:rPr>
          <w:rFonts w:cstheme="minorHAnsi"/>
          <w:b/>
        </w:rPr>
        <w:t>ia</w:t>
      </w:r>
      <w:r w:rsidR="0088412C" w:rsidRPr="00922AFC">
        <w:rPr>
          <w:rFonts w:cstheme="minorHAnsi"/>
          <w:b/>
        </w:rPr>
        <w:t xml:space="preserve"> Zoom Call</w:t>
      </w:r>
      <w:r w:rsidR="004C189E" w:rsidRPr="00922AFC">
        <w:rPr>
          <w:rFonts w:cstheme="minorHAnsi"/>
          <w:b/>
        </w:rPr>
        <w:t xml:space="preserve"> (Go to </w:t>
      </w:r>
      <w:hyperlink r:id="rId7" w:history="1">
        <w:r w:rsidR="004C189E" w:rsidRPr="00922AFC">
          <w:rPr>
            <w:rStyle w:val="Hyperlink"/>
            <w:rFonts w:cstheme="minorHAnsi"/>
            <w:b/>
          </w:rPr>
          <w:t>www.lowerdelawarewildandscenic.org</w:t>
        </w:r>
      </w:hyperlink>
      <w:r w:rsidR="004C189E" w:rsidRPr="00922AFC">
        <w:rPr>
          <w:rFonts w:cstheme="minorHAnsi"/>
          <w:b/>
        </w:rPr>
        <w:t xml:space="preserve"> for the link.)</w:t>
      </w:r>
    </w:p>
    <w:p w14:paraId="69B351B5" w14:textId="77777777" w:rsidR="00784658" w:rsidRPr="00922AFC" w:rsidRDefault="00784658" w:rsidP="00D35B14">
      <w:pPr>
        <w:spacing w:after="0"/>
        <w:rPr>
          <w:rFonts w:cstheme="minorHAnsi"/>
          <w:sz w:val="16"/>
          <w:szCs w:val="16"/>
        </w:rPr>
      </w:pPr>
    </w:p>
    <w:p w14:paraId="367ACEA6" w14:textId="37D43F86" w:rsidR="00D210A0" w:rsidRPr="00922AFC" w:rsidRDefault="00D210A0" w:rsidP="005D313F">
      <w:pPr>
        <w:pStyle w:val="ListParagraph"/>
        <w:numPr>
          <w:ilvl w:val="0"/>
          <w:numId w:val="1"/>
        </w:numPr>
        <w:spacing w:after="0" w:line="240" w:lineRule="auto"/>
        <w:rPr>
          <w:rFonts w:cstheme="minorHAnsi"/>
        </w:rPr>
      </w:pPr>
      <w:r w:rsidRPr="00922AFC">
        <w:rPr>
          <w:rFonts w:cstheme="minorHAnsi"/>
        </w:rPr>
        <w:t xml:space="preserve">Welcome, </w:t>
      </w:r>
      <w:r w:rsidR="0088412C" w:rsidRPr="00922AFC">
        <w:rPr>
          <w:rFonts w:cstheme="minorHAnsi"/>
        </w:rPr>
        <w:t>Richard Dodds, Chairman</w:t>
      </w:r>
    </w:p>
    <w:p w14:paraId="38A47D44" w14:textId="0DF52D59" w:rsidR="005F40A5" w:rsidRPr="00922AFC" w:rsidRDefault="00B81BAF" w:rsidP="005D313F">
      <w:pPr>
        <w:pStyle w:val="ListParagraph"/>
        <w:numPr>
          <w:ilvl w:val="0"/>
          <w:numId w:val="2"/>
        </w:numPr>
        <w:spacing w:after="0" w:line="240" w:lineRule="auto"/>
        <w:rPr>
          <w:rFonts w:cstheme="minorHAnsi"/>
        </w:rPr>
      </w:pPr>
      <w:r w:rsidRPr="00922AFC">
        <w:rPr>
          <w:rFonts w:cstheme="minorHAnsi"/>
        </w:rPr>
        <w:t xml:space="preserve">Approval of </w:t>
      </w:r>
      <w:r w:rsidR="00C1105F" w:rsidRPr="00922AFC">
        <w:rPr>
          <w:rFonts w:cstheme="minorHAnsi"/>
        </w:rPr>
        <w:t xml:space="preserve">the </w:t>
      </w:r>
      <w:r w:rsidR="0088412C" w:rsidRPr="00922AFC">
        <w:rPr>
          <w:rFonts w:cstheme="minorHAnsi"/>
        </w:rPr>
        <w:t>December</w:t>
      </w:r>
      <w:r w:rsidR="005870E2" w:rsidRPr="00922AFC">
        <w:rPr>
          <w:rFonts w:cstheme="minorHAnsi"/>
        </w:rPr>
        <w:t xml:space="preserve"> </w:t>
      </w:r>
      <w:r w:rsidR="00BB48C2" w:rsidRPr="00922AFC">
        <w:rPr>
          <w:rFonts w:cstheme="minorHAnsi"/>
        </w:rPr>
        <w:t>5</w:t>
      </w:r>
      <w:r w:rsidR="00675AFC" w:rsidRPr="00922AFC">
        <w:rPr>
          <w:rFonts w:cstheme="minorHAnsi"/>
        </w:rPr>
        <w:t>, 2019</w:t>
      </w:r>
      <w:r w:rsidRPr="00922AFC">
        <w:rPr>
          <w:rFonts w:cstheme="minorHAnsi"/>
        </w:rPr>
        <w:t xml:space="preserve"> Minutes</w:t>
      </w:r>
    </w:p>
    <w:p w14:paraId="3E308605" w14:textId="49B431B7" w:rsidR="006B3F4E" w:rsidRPr="00922AFC" w:rsidRDefault="006B3F4E" w:rsidP="005D313F">
      <w:pPr>
        <w:spacing w:after="0" w:line="240" w:lineRule="auto"/>
        <w:rPr>
          <w:rFonts w:cstheme="minorHAnsi"/>
          <w:sz w:val="16"/>
          <w:szCs w:val="16"/>
        </w:rPr>
      </w:pPr>
    </w:p>
    <w:p w14:paraId="35D43217" w14:textId="7AE650D4" w:rsidR="005D313F" w:rsidRPr="00922AFC" w:rsidRDefault="006B3F4E" w:rsidP="005D313F">
      <w:pPr>
        <w:pStyle w:val="ListParagraph"/>
        <w:numPr>
          <w:ilvl w:val="0"/>
          <w:numId w:val="1"/>
        </w:numPr>
        <w:spacing w:after="0" w:line="240" w:lineRule="auto"/>
        <w:rPr>
          <w:rFonts w:cstheme="minorHAnsi"/>
        </w:rPr>
      </w:pPr>
      <w:r w:rsidRPr="00922AFC">
        <w:rPr>
          <w:rFonts w:cstheme="minorHAnsi"/>
        </w:rPr>
        <w:t>Delaware River, American Rivers “River of the Year”</w:t>
      </w:r>
    </w:p>
    <w:p w14:paraId="20E4151F" w14:textId="6918291C" w:rsidR="006B3F4E" w:rsidRPr="00922AFC" w:rsidRDefault="00D83ED7" w:rsidP="005D313F">
      <w:pPr>
        <w:pStyle w:val="ListParagraph"/>
        <w:numPr>
          <w:ilvl w:val="0"/>
          <w:numId w:val="2"/>
        </w:numPr>
        <w:spacing w:after="0" w:line="240" w:lineRule="auto"/>
        <w:rPr>
          <w:rFonts w:cstheme="minorHAnsi"/>
        </w:rPr>
      </w:pPr>
      <w:r w:rsidRPr="00922AFC">
        <w:rPr>
          <w:rFonts w:cstheme="minorHAnsi"/>
        </w:rPr>
        <w:t xml:space="preserve">Video Link: </w:t>
      </w:r>
      <w:hyperlink r:id="rId8" w:history="1">
        <w:r w:rsidRPr="00922AFC">
          <w:rPr>
            <w:rStyle w:val="Hyperlink"/>
            <w:rFonts w:cstheme="minorHAnsi"/>
          </w:rPr>
          <w:t>https://www.americanrivers.org/2020/04/river-of-the-year-for-2020-the-delaware-river/</w:t>
        </w:r>
      </w:hyperlink>
    </w:p>
    <w:p w14:paraId="70EE139A" w14:textId="1DDF14E1" w:rsidR="00EE2A5B" w:rsidRPr="00922AFC" w:rsidRDefault="005D313F" w:rsidP="00EE2A5B">
      <w:pPr>
        <w:pStyle w:val="ListParagraph"/>
        <w:numPr>
          <w:ilvl w:val="0"/>
          <w:numId w:val="2"/>
        </w:numPr>
        <w:spacing w:after="0" w:line="240" w:lineRule="auto"/>
        <w:rPr>
          <w:rFonts w:cstheme="minorHAnsi"/>
        </w:rPr>
      </w:pPr>
      <w:r w:rsidRPr="00922AFC">
        <w:rPr>
          <w:rFonts w:cstheme="minorHAnsi"/>
        </w:rPr>
        <w:t xml:space="preserve">Comments from </w:t>
      </w:r>
      <w:r w:rsidR="00EE2A5B" w:rsidRPr="00922AFC">
        <w:rPr>
          <w:rFonts w:cstheme="minorHAnsi"/>
        </w:rPr>
        <w:t>Liz Deardorff,</w:t>
      </w:r>
      <w:r w:rsidR="00EE2A5B" w:rsidRPr="00922AFC">
        <w:rPr>
          <w:rFonts w:cstheme="minorHAnsi"/>
        </w:rPr>
        <w:t xml:space="preserve"> </w:t>
      </w:r>
      <w:r w:rsidR="00EE2A5B" w:rsidRPr="00922AFC">
        <w:rPr>
          <w:rFonts w:cstheme="minorHAnsi"/>
        </w:rPr>
        <w:t>Director</w:t>
      </w:r>
      <w:r w:rsidR="00EE2A5B" w:rsidRPr="00922AFC">
        <w:rPr>
          <w:rFonts w:cstheme="minorHAnsi"/>
        </w:rPr>
        <w:t xml:space="preserve">, </w:t>
      </w:r>
      <w:r w:rsidR="00EE2A5B" w:rsidRPr="00922AFC">
        <w:rPr>
          <w:rFonts w:cstheme="minorHAnsi"/>
        </w:rPr>
        <w:t>American Rivers</w:t>
      </w:r>
    </w:p>
    <w:p w14:paraId="37D0D293" w14:textId="7872EDF5" w:rsidR="005D313F" w:rsidRPr="00922AFC" w:rsidRDefault="005D313F" w:rsidP="00122EBD">
      <w:pPr>
        <w:pStyle w:val="ListParagraph"/>
        <w:spacing w:after="0" w:line="240" w:lineRule="auto"/>
        <w:ind w:left="1080"/>
        <w:rPr>
          <w:rFonts w:cstheme="minorHAnsi"/>
          <w:sz w:val="16"/>
          <w:szCs w:val="16"/>
        </w:rPr>
      </w:pPr>
    </w:p>
    <w:p w14:paraId="6E23675D" w14:textId="77777777" w:rsidR="004D0661" w:rsidRPr="00922AFC" w:rsidRDefault="004D0661" w:rsidP="004D0661">
      <w:pPr>
        <w:pStyle w:val="ListParagraph"/>
        <w:numPr>
          <w:ilvl w:val="0"/>
          <w:numId w:val="1"/>
        </w:numPr>
        <w:spacing w:after="0" w:line="240" w:lineRule="auto"/>
        <w:rPr>
          <w:rFonts w:cstheme="minorHAnsi"/>
        </w:rPr>
      </w:pPr>
      <w:r w:rsidRPr="00922AFC">
        <w:rPr>
          <w:rFonts w:cstheme="minorHAnsi"/>
        </w:rPr>
        <w:t>Announcement of 2020 Mini-Grant Winners</w:t>
      </w:r>
    </w:p>
    <w:p w14:paraId="1BA6EEC9" w14:textId="77777777" w:rsidR="004D0661" w:rsidRPr="00922AFC" w:rsidRDefault="004D0661" w:rsidP="005D313F">
      <w:pPr>
        <w:pStyle w:val="ListParagraph"/>
        <w:spacing w:after="0" w:line="240" w:lineRule="auto"/>
        <w:ind w:left="1080"/>
        <w:rPr>
          <w:rFonts w:cstheme="minorHAnsi"/>
          <w:sz w:val="16"/>
          <w:szCs w:val="16"/>
        </w:rPr>
      </w:pPr>
    </w:p>
    <w:p w14:paraId="7D1CB91B" w14:textId="041B4785" w:rsidR="00BA3838" w:rsidRPr="00922AFC" w:rsidRDefault="00EE4944" w:rsidP="00055922">
      <w:pPr>
        <w:pStyle w:val="ListParagraph"/>
        <w:numPr>
          <w:ilvl w:val="0"/>
          <w:numId w:val="1"/>
        </w:numPr>
        <w:spacing w:after="0" w:line="240" w:lineRule="auto"/>
        <w:rPr>
          <w:rFonts w:cstheme="minorHAnsi"/>
        </w:rPr>
      </w:pPr>
      <w:r w:rsidRPr="00922AFC">
        <w:rPr>
          <w:rFonts w:cstheme="minorHAnsi"/>
        </w:rPr>
        <w:t xml:space="preserve">Ongoing </w:t>
      </w:r>
      <w:r w:rsidR="007A4D82" w:rsidRPr="00922AFC">
        <w:rPr>
          <w:rFonts w:cstheme="minorHAnsi"/>
        </w:rPr>
        <w:t xml:space="preserve">Environmental/Land Use </w:t>
      </w:r>
      <w:r w:rsidRPr="00922AFC">
        <w:rPr>
          <w:rFonts w:cstheme="minorHAnsi"/>
        </w:rPr>
        <w:t>Matters</w:t>
      </w:r>
      <w:r w:rsidR="008A6A06" w:rsidRPr="00922AFC">
        <w:rPr>
          <w:rFonts w:cstheme="minorHAnsi"/>
        </w:rPr>
        <w:t xml:space="preserve"> Being Tracked</w:t>
      </w:r>
      <w:r w:rsidR="00055922" w:rsidRPr="00922AFC">
        <w:rPr>
          <w:rFonts w:cstheme="minorHAnsi"/>
        </w:rPr>
        <w:t xml:space="preserve">: </w:t>
      </w:r>
      <w:r w:rsidR="007660A3" w:rsidRPr="00922AFC">
        <w:rPr>
          <w:rFonts w:cstheme="minorHAnsi"/>
        </w:rPr>
        <w:t xml:space="preserve">See </w:t>
      </w:r>
      <w:hyperlink r:id="rId9" w:history="1">
        <w:r w:rsidR="007660A3" w:rsidRPr="00922AFC">
          <w:rPr>
            <w:rStyle w:val="Hyperlink"/>
            <w:rFonts w:cstheme="minorHAnsi"/>
          </w:rPr>
          <w:t>www.lowerdelawarewildandscenicriver.org</w:t>
        </w:r>
      </w:hyperlink>
      <w:r w:rsidR="007660A3" w:rsidRPr="00922AFC">
        <w:rPr>
          <w:rFonts w:cstheme="minorHAnsi"/>
        </w:rPr>
        <w:t xml:space="preserve"> for recent comment letters about:</w:t>
      </w:r>
    </w:p>
    <w:p w14:paraId="293CC926" w14:textId="663C9647" w:rsidR="00325CBF" w:rsidRPr="00922AFC" w:rsidRDefault="00325CBF" w:rsidP="005D313F">
      <w:pPr>
        <w:pStyle w:val="ListParagraph"/>
        <w:numPr>
          <w:ilvl w:val="0"/>
          <w:numId w:val="2"/>
        </w:numPr>
        <w:spacing w:after="0" w:line="240" w:lineRule="auto"/>
        <w:rPr>
          <w:rFonts w:cstheme="minorHAnsi"/>
        </w:rPr>
      </w:pPr>
      <w:r w:rsidRPr="00922AFC">
        <w:rPr>
          <w:rFonts w:cstheme="minorHAnsi"/>
        </w:rPr>
        <w:t>PADEP Tohickon Creek Downgrade Proposa</w:t>
      </w:r>
      <w:r w:rsidR="00EE4944" w:rsidRPr="00922AFC">
        <w:rPr>
          <w:rFonts w:cstheme="minorHAnsi"/>
        </w:rPr>
        <w:t>l (Upper Bucks County, PA)</w:t>
      </w:r>
    </w:p>
    <w:p w14:paraId="4B2431D3" w14:textId="2CF63709" w:rsidR="00325CBF" w:rsidRPr="00922AFC" w:rsidRDefault="00325CBF" w:rsidP="005D313F">
      <w:pPr>
        <w:pStyle w:val="ListParagraph"/>
        <w:numPr>
          <w:ilvl w:val="0"/>
          <w:numId w:val="2"/>
        </w:numPr>
        <w:spacing w:after="0" w:line="240" w:lineRule="auto"/>
        <w:rPr>
          <w:rFonts w:cstheme="minorHAnsi"/>
        </w:rPr>
      </w:pPr>
      <w:r w:rsidRPr="00922AFC">
        <w:rPr>
          <w:rFonts w:cstheme="minorHAnsi"/>
        </w:rPr>
        <w:t xml:space="preserve">NJDEP Devil’s Tea Table Rockfall Mitigation Along Route 29 </w:t>
      </w:r>
      <w:r w:rsidR="002059C2" w:rsidRPr="00922AFC">
        <w:rPr>
          <w:rFonts w:cstheme="minorHAnsi"/>
        </w:rPr>
        <w:t>(</w:t>
      </w:r>
      <w:r w:rsidRPr="00922AFC">
        <w:rPr>
          <w:rFonts w:cstheme="minorHAnsi"/>
        </w:rPr>
        <w:t>Kingwood T</w:t>
      </w:r>
      <w:r w:rsidR="0088412C" w:rsidRPr="00922AFC">
        <w:rPr>
          <w:rFonts w:cstheme="minorHAnsi"/>
        </w:rPr>
        <w:t>ownship</w:t>
      </w:r>
      <w:r w:rsidRPr="00922AFC">
        <w:rPr>
          <w:rFonts w:cstheme="minorHAnsi"/>
        </w:rPr>
        <w:t>, NJ</w:t>
      </w:r>
      <w:r w:rsidR="002059C2" w:rsidRPr="00922AFC">
        <w:rPr>
          <w:rFonts w:cstheme="minorHAnsi"/>
        </w:rPr>
        <w:t>)</w:t>
      </w:r>
    </w:p>
    <w:p w14:paraId="7236F5D3" w14:textId="51DE67CF" w:rsidR="00804210" w:rsidRPr="00922AFC" w:rsidRDefault="00EE4944" w:rsidP="005D313F">
      <w:pPr>
        <w:pStyle w:val="ListParagraph"/>
        <w:numPr>
          <w:ilvl w:val="0"/>
          <w:numId w:val="2"/>
        </w:numPr>
        <w:spacing w:after="0" w:line="240" w:lineRule="auto"/>
        <w:rPr>
          <w:rFonts w:cstheme="minorHAnsi"/>
        </w:rPr>
      </w:pPr>
      <w:r w:rsidRPr="00922AFC">
        <w:rPr>
          <w:rFonts w:cstheme="minorHAnsi"/>
        </w:rPr>
        <w:t xml:space="preserve">Warehouse </w:t>
      </w:r>
      <w:r w:rsidR="00A437B9" w:rsidRPr="00922AFC">
        <w:rPr>
          <w:rFonts w:cstheme="minorHAnsi"/>
        </w:rPr>
        <w:t xml:space="preserve">Development </w:t>
      </w:r>
      <w:r w:rsidRPr="00922AFC">
        <w:rPr>
          <w:rFonts w:cstheme="minorHAnsi"/>
        </w:rPr>
        <w:t>Proposal</w:t>
      </w:r>
      <w:r w:rsidR="002059C2" w:rsidRPr="00922AFC">
        <w:rPr>
          <w:rFonts w:cstheme="minorHAnsi"/>
        </w:rPr>
        <w:t xml:space="preserve"> (</w:t>
      </w:r>
      <w:r w:rsidRPr="00922AFC">
        <w:rPr>
          <w:rFonts w:cstheme="minorHAnsi"/>
        </w:rPr>
        <w:t>White T</w:t>
      </w:r>
      <w:r w:rsidR="0088412C" w:rsidRPr="00922AFC">
        <w:rPr>
          <w:rFonts w:cstheme="minorHAnsi"/>
        </w:rPr>
        <w:t>ownship</w:t>
      </w:r>
      <w:r w:rsidRPr="00922AFC">
        <w:rPr>
          <w:rFonts w:cstheme="minorHAnsi"/>
        </w:rPr>
        <w:t>, NJ</w:t>
      </w:r>
      <w:r w:rsidR="002059C2" w:rsidRPr="00922AFC">
        <w:rPr>
          <w:rFonts w:cstheme="minorHAnsi"/>
        </w:rPr>
        <w:t>)</w:t>
      </w:r>
    </w:p>
    <w:p w14:paraId="5C41465E" w14:textId="1428BD6E" w:rsidR="00FA4AE7" w:rsidRPr="00922AFC" w:rsidRDefault="00FA4AE7" w:rsidP="005D313F">
      <w:pPr>
        <w:pStyle w:val="ListParagraph"/>
        <w:numPr>
          <w:ilvl w:val="0"/>
          <w:numId w:val="2"/>
        </w:numPr>
        <w:spacing w:after="0" w:line="240" w:lineRule="auto"/>
        <w:rPr>
          <w:rFonts w:cstheme="minorHAnsi"/>
        </w:rPr>
      </w:pPr>
      <w:r w:rsidRPr="00922AFC">
        <w:rPr>
          <w:rFonts w:cstheme="minorHAnsi"/>
        </w:rPr>
        <w:t>PennEast</w:t>
      </w:r>
      <w:r w:rsidR="00BA3838" w:rsidRPr="00922AFC">
        <w:rPr>
          <w:rFonts w:cstheme="minorHAnsi"/>
        </w:rPr>
        <w:t xml:space="preserve"> Pipeline</w:t>
      </w:r>
      <w:r w:rsidR="00E07F40" w:rsidRPr="00922AFC">
        <w:rPr>
          <w:rFonts w:cstheme="minorHAnsi"/>
        </w:rPr>
        <w:t xml:space="preserve"> Project</w:t>
      </w:r>
    </w:p>
    <w:p w14:paraId="3AB063EB" w14:textId="7FC0C2C8" w:rsidR="00FA4AE7" w:rsidRPr="00922AFC" w:rsidRDefault="00FA4AE7" w:rsidP="005D313F">
      <w:pPr>
        <w:pStyle w:val="ListParagraph"/>
        <w:numPr>
          <w:ilvl w:val="0"/>
          <w:numId w:val="2"/>
        </w:numPr>
        <w:spacing w:after="0" w:line="240" w:lineRule="auto"/>
        <w:rPr>
          <w:rFonts w:cstheme="minorHAnsi"/>
        </w:rPr>
      </w:pPr>
      <w:r w:rsidRPr="00922AFC">
        <w:rPr>
          <w:rFonts w:cstheme="minorHAnsi"/>
        </w:rPr>
        <w:t xml:space="preserve">Francis E. Walter Dam </w:t>
      </w:r>
      <w:r w:rsidR="00494150" w:rsidRPr="00922AFC">
        <w:rPr>
          <w:rFonts w:cstheme="minorHAnsi"/>
        </w:rPr>
        <w:t>Revaluation Study</w:t>
      </w:r>
    </w:p>
    <w:p w14:paraId="20FD6CB7" w14:textId="29C6956B" w:rsidR="0002753A" w:rsidRPr="00922AFC" w:rsidRDefault="0002753A" w:rsidP="005D313F">
      <w:pPr>
        <w:pStyle w:val="ListParagraph"/>
        <w:numPr>
          <w:ilvl w:val="0"/>
          <w:numId w:val="2"/>
        </w:numPr>
        <w:spacing w:after="0" w:line="240" w:lineRule="auto"/>
        <w:rPr>
          <w:rFonts w:cstheme="minorHAnsi"/>
        </w:rPr>
      </w:pPr>
      <w:r w:rsidRPr="00922AFC">
        <w:rPr>
          <w:rFonts w:cstheme="minorHAnsi"/>
        </w:rPr>
        <w:t>Headquarters Bridge</w:t>
      </w:r>
      <w:r w:rsidR="0093089B" w:rsidRPr="00922AFC">
        <w:rPr>
          <w:rFonts w:cstheme="minorHAnsi"/>
        </w:rPr>
        <w:t xml:space="preserve"> Construction</w:t>
      </w:r>
      <w:r w:rsidR="00014C65" w:rsidRPr="00922AFC">
        <w:rPr>
          <w:rFonts w:cstheme="minorHAnsi"/>
        </w:rPr>
        <w:t>, Tinicum Township, PA</w:t>
      </w:r>
    </w:p>
    <w:p w14:paraId="15B00B25" w14:textId="77777777" w:rsidR="003D23ED" w:rsidRPr="00922AFC" w:rsidRDefault="003D23ED" w:rsidP="005D313F">
      <w:pPr>
        <w:pStyle w:val="ListParagraph"/>
        <w:spacing w:after="0" w:line="240" w:lineRule="auto"/>
        <w:ind w:left="1080"/>
        <w:rPr>
          <w:rFonts w:cstheme="minorHAnsi"/>
          <w:sz w:val="16"/>
          <w:szCs w:val="16"/>
        </w:rPr>
      </w:pPr>
    </w:p>
    <w:p w14:paraId="2834A240" w14:textId="657E21AF" w:rsidR="00DE147E" w:rsidRPr="00922AFC" w:rsidRDefault="008A6A06" w:rsidP="005D313F">
      <w:pPr>
        <w:pStyle w:val="ListParagraph"/>
        <w:numPr>
          <w:ilvl w:val="0"/>
          <w:numId w:val="1"/>
        </w:numPr>
        <w:spacing w:after="0" w:line="240" w:lineRule="auto"/>
        <w:rPr>
          <w:rFonts w:cstheme="minorHAnsi"/>
        </w:rPr>
      </w:pPr>
      <w:r w:rsidRPr="00922AFC">
        <w:rPr>
          <w:rFonts w:cstheme="minorHAnsi"/>
        </w:rPr>
        <w:t xml:space="preserve">Keynote Speaker: </w:t>
      </w:r>
      <w:r w:rsidR="00A60223" w:rsidRPr="00922AFC">
        <w:rPr>
          <w:rFonts w:cstheme="minorHAnsi"/>
        </w:rPr>
        <w:t>Sarah Bursky, NPS Community Planner/Rivers Manager</w:t>
      </w:r>
    </w:p>
    <w:p w14:paraId="039C47FE" w14:textId="3195051E" w:rsidR="005B13F3" w:rsidRPr="00922AFC" w:rsidRDefault="005B13F3" w:rsidP="005D313F">
      <w:pPr>
        <w:pStyle w:val="ListParagraph"/>
        <w:spacing w:after="0" w:line="240" w:lineRule="auto"/>
        <w:rPr>
          <w:rFonts w:eastAsia="Times New Roman" w:cstheme="minorHAnsi"/>
          <w:i/>
          <w:iCs/>
          <w:color w:val="000000"/>
        </w:rPr>
      </w:pPr>
      <w:r w:rsidRPr="00922AFC">
        <w:rPr>
          <w:rFonts w:eastAsia="Times New Roman" w:cstheme="minorHAnsi"/>
          <w:i/>
          <w:iCs/>
          <w:color w:val="000000"/>
        </w:rPr>
        <w:t xml:space="preserve">“Joining </w:t>
      </w:r>
      <w:r w:rsidR="004B1839" w:rsidRPr="00922AFC">
        <w:rPr>
          <w:rFonts w:eastAsia="Times New Roman" w:cstheme="minorHAnsi"/>
          <w:i/>
          <w:iCs/>
          <w:color w:val="000000"/>
        </w:rPr>
        <w:t>Y</w:t>
      </w:r>
      <w:r w:rsidRPr="00922AFC">
        <w:rPr>
          <w:rFonts w:eastAsia="Times New Roman" w:cstheme="minorHAnsi"/>
          <w:i/>
          <w:iCs/>
          <w:color w:val="000000"/>
        </w:rPr>
        <w:t>ou in the Lower D</w:t>
      </w:r>
      <w:r w:rsidR="004B1839" w:rsidRPr="00922AFC">
        <w:rPr>
          <w:rFonts w:eastAsia="Times New Roman" w:cstheme="minorHAnsi"/>
          <w:i/>
          <w:iCs/>
          <w:color w:val="000000"/>
        </w:rPr>
        <w:t>elaware R</w:t>
      </w:r>
      <w:r w:rsidRPr="00922AFC">
        <w:rPr>
          <w:rFonts w:eastAsia="Times New Roman" w:cstheme="minorHAnsi"/>
          <w:i/>
          <w:iCs/>
          <w:color w:val="000000"/>
        </w:rPr>
        <w:t xml:space="preserve">egion: An Introduction and Feedback Session to Build </w:t>
      </w:r>
    </w:p>
    <w:p w14:paraId="41709984" w14:textId="20C6BF0E" w:rsidR="0057015D" w:rsidRPr="00922AFC" w:rsidRDefault="005B13F3" w:rsidP="005D313F">
      <w:pPr>
        <w:pStyle w:val="ListParagraph"/>
        <w:spacing w:after="0" w:line="240" w:lineRule="auto"/>
        <w:rPr>
          <w:rFonts w:cstheme="minorHAnsi"/>
          <w:i/>
          <w:iCs/>
        </w:rPr>
      </w:pPr>
      <w:r w:rsidRPr="00922AFC">
        <w:rPr>
          <w:rFonts w:eastAsia="Times New Roman" w:cstheme="minorHAnsi"/>
          <w:i/>
          <w:iCs/>
          <w:color w:val="000000"/>
        </w:rPr>
        <w:t>Momentum Going Forward”</w:t>
      </w:r>
    </w:p>
    <w:p w14:paraId="46FF34F9" w14:textId="77777777" w:rsidR="00D210A0" w:rsidRPr="00922AFC" w:rsidRDefault="00D210A0" w:rsidP="005D313F">
      <w:pPr>
        <w:spacing w:after="0" w:line="240" w:lineRule="auto"/>
        <w:rPr>
          <w:rFonts w:cstheme="minorHAnsi"/>
          <w:sz w:val="16"/>
          <w:szCs w:val="16"/>
        </w:rPr>
      </w:pPr>
    </w:p>
    <w:p w14:paraId="47A01B55" w14:textId="64ECECB3" w:rsidR="00D210A0" w:rsidRPr="00922AFC" w:rsidRDefault="00D210A0" w:rsidP="005D313F">
      <w:pPr>
        <w:pStyle w:val="ListParagraph"/>
        <w:numPr>
          <w:ilvl w:val="0"/>
          <w:numId w:val="1"/>
        </w:numPr>
        <w:spacing w:after="0" w:line="240" w:lineRule="auto"/>
        <w:rPr>
          <w:rFonts w:cstheme="minorHAnsi"/>
        </w:rPr>
      </w:pPr>
      <w:r w:rsidRPr="00922AFC">
        <w:rPr>
          <w:rFonts w:cstheme="minorHAnsi"/>
        </w:rPr>
        <w:t>New Business</w:t>
      </w:r>
    </w:p>
    <w:p w14:paraId="42D1AEAD" w14:textId="77777777" w:rsidR="001F2E83" w:rsidRPr="00922AFC" w:rsidRDefault="001F2E83" w:rsidP="005D313F">
      <w:pPr>
        <w:pStyle w:val="ListParagraph"/>
        <w:spacing w:after="0" w:line="240" w:lineRule="auto"/>
        <w:rPr>
          <w:rFonts w:cstheme="minorHAnsi"/>
          <w:sz w:val="16"/>
          <w:szCs w:val="16"/>
        </w:rPr>
      </w:pPr>
    </w:p>
    <w:p w14:paraId="644574C7" w14:textId="3362998E" w:rsidR="00D210A0" w:rsidRPr="00922AFC" w:rsidRDefault="00656608" w:rsidP="005D313F">
      <w:pPr>
        <w:pStyle w:val="ListParagraph"/>
        <w:numPr>
          <w:ilvl w:val="0"/>
          <w:numId w:val="1"/>
        </w:numPr>
        <w:spacing w:after="0" w:line="240" w:lineRule="auto"/>
        <w:rPr>
          <w:rFonts w:cstheme="minorHAnsi"/>
        </w:rPr>
      </w:pPr>
      <w:r w:rsidRPr="00922AFC">
        <w:rPr>
          <w:rFonts w:cstheme="minorHAnsi"/>
        </w:rPr>
        <w:t>Municipal</w:t>
      </w:r>
      <w:r w:rsidR="00D210A0" w:rsidRPr="00922AFC">
        <w:rPr>
          <w:rFonts w:cstheme="minorHAnsi"/>
        </w:rPr>
        <w:t xml:space="preserve"> Announcement</w:t>
      </w:r>
      <w:r w:rsidR="001F2E83" w:rsidRPr="00922AFC">
        <w:rPr>
          <w:rFonts w:cstheme="minorHAnsi"/>
        </w:rPr>
        <w:t>s</w:t>
      </w:r>
    </w:p>
    <w:p w14:paraId="52D3993E" w14:textId="77777777" w:rsidR="000C2401" w:rsidRPr="00922AFC" w:rsidRDefault="000C2401" w:rsidP="005D313F">
      <w:pPr>
        <w:pStyle w:val="ListParagraph"/>
        <w:spacing w:after="0" w:line="240" w:lineRule="auto"/>
        <w:rPr>
          <w:rFonts w:cstheme="minorHAnsi"/>
          <w:sz w:val="16"/>
          <w:szCs w:val="16"/>
        </w:rPr>
      </w:pPr>
    </w:p>
    <w:p w14:paraId="4455C358" w14:textId="5865B29A" w:rsidR="003103C5" w:rsidRPr="00922AFC" w:rsidRDefault="000C2401" w:rsidP="003103C5">
      <w:pPr>
        <w:pStyle w:val="ListParagraph"/>
        <w:numPr>
          <w:ilvl w:val="0"/>
          <w:numId w:val="1"/>
        </w:numPr>
        <w:spacing w:after="0" w:line="240" w:lineRule="auto"/>
        <w:rPr>
          <w:rFonts w:cstheme="minorHAnsi"/>
        </w:rPr>
      </w:pPr>
      <w:r w:rsidRPr="00922AFC">
        <w:rPr>
          <w:rFonts w:cstheme="minorHAnsi"/>
        </w:rPr>
        <w:t>2020 Meeting Dates</w:t>
      </w:r>
      <w:r w:rsidR="003103C5" w:rsidRPr="00922AFC">
        <w:rPr>
          <w:rFonts w:cstheme="minorHAnsi"/>
        </w:rPr>
        <w:t xml:space="preserve"> – Times and Locations To Be Determined</w:t>
      </w:r>
    </w:p>
    <w:p w14:paraId="43D2D711" w14:textId="55ADEA3B" w:rsidR="003103C5" w:rsidRPr="00922AFC" w:rsidRDefault="003103C5" w:rsidP="003103C5">
      <w:pPr>
        <w:pStyle w:val="ListParagraph"/>
        <w:numPr>
          <w:ilvl w:val="0"/>
          <w:numId w:val="2"/>
        </w:numPr>
        <w:spacing w:after="0" w:line="240" w:lineRule="auto"/>
        <w:rPr>
          <w:rFonts w:cstheme="minorHAnsi"/>
        </w:rPr>
      </w:pPr>
      <w:r w:rsidRPr="00922AFC">
        <w:rPr>
          <w:rFonts w:eastAsia="Times New Roman" w:cstheme="minorHAnsi"/>
        </w:rPr>
        <w:t>Thursday, Sept</w:t>
      </w:r>
      <w:r w:rsidR="00F90C0E" w:rsidRPr="00922AFC">
        <w:rPr>
          <w:rFonts w:eastAsia="Times New Roman" w:cstheme="minorHAnsi"/>
        </w:rPr>
        <w:t>ember</w:t>
      </w:r>
      <w:r w:rsidRPr="00922AFC">
        <w:rPr>
          <w:rFonts w:eastAsia="Times New Roman" w:cstheme="minorHAnsi"/>
        </w:rPr>
        <w:t xml:space="preserve"> 24, 2020</w:t>
      </w:r>
    </w:p>
    <w:p w14:paraId="5482E2B6" w14:textId="331EEF07" w:rsidR="003103C5" w:rsidRPr="00922AFC" w:rsidRDefault="003103C5" w:rsidP="003103C5">
      <w:pPr>
        <w:pStyle w:val="ListParagraph"/>
        <w:numPr>
          <w:ilvl w:val="0"/>
          <w:numId w:val="2"/>
        </w:numPr>
        <w:spacing w:after="0" w:line="240" w:lineRule="auto"/>
        <w:rPr>
          <w:rFonts w:cstheme="minorHAnsi"/>
        </w:rPr>
      </w:pPr>
      <w:r w:rsidRPr="00922AFC">
        <w:rPr>
          <w:rFonts w:eastAsia="Times New Roman" w:cstheme="minorHAnsi"/>
        </w:rPr>
        <w:t>Thursday, Dec</w:t>
      </w:r>
      <w:r w:rsidR="00F90C0E" w:rsidRPr="00922AFC">
        <w:rPr>
          <w:rFonts w:eastAsia="Times New Roman" w:cstheme="minorHAnsi"/>
        </w:rPr>
        <w:t>ember</w:t>
      </w:r>
      <w:r w:rsidRPr="00922AFC">
        <w:rPr>
          <w:rFonts w:eastAsia="Times New Roman" w:cstheme="minorHAnsi"/>
        </w:rPr>
        <w:t xml:space="preserve"> 3, 2020</w:t>
      </w:r>
    </w:p>
    <w:p w14:paraId="60B30C1D" w14:textId="3E1E0903" w:rsidR="00494150" w:rsidRPr="00B152EA" w:rsidRDefault="00494150" w:rsidP="004D0661">
      <w:pPr>
        <w:pBdr>
          <w:bottom w:val="single" w:sz="12" w:space="1" w:color="auto"/>
        </w:pBdr>
        <w:spacing w:after="0" w:line="240" w:lineRule="auto"/>
        <w:rPr>
          <w:sz w:val="16"/>
          <w:szCs w:val="16"/>
        </w:rPr>
      </w:pPr>
    </w:p>
    <w:p w14:paraId="4B8E2E0A" w14:textId="03C206A2" w:rsidR="004D0661" w:rsidRDefault="004D0661" w:rsidP="005D313F">
      <w:pPr>
        <w:spacing w:after="0" w:line="240" w:lineRule="auto"/>
        <w:rPr>
          <w:rFonts w:cstheme="minorHAnsi"/>
          <w:sz w:val="16"/>
          <w:szCs w:val="16"/>
        </w:rPr>
      </w:pPr>
    </w:p>
    <w:p w14:paraId="458521A9" w14:textId="77777777" w:rsidR="00C037DE" w:rsidRPr="008D5F07" w:rsidRDefault="00C037DE" w:rsidP="005D313F">
      <w:pPr>
        <w:spacing w:after="0" w:line="240" w:lineRule="auto"/>
        <w:rPr>
          <w:rFonts w:cstheme="minorHAnsi"/>
          <w:sz w:val="16"/>
          <w:szCs w:val="16"/>
        </w:rPr>
      </w:pPr>
    </w:p>
    <w:p w14:paraId="2D1A2AF5" w14:textId="77777777" w:rsidR="009707D0" w:rsidRPr="00CF63EB" w:rsidRDefault="009707D0" w:rsidP="005D313F">
      <w:pPr>
        <w:spacing w:after="0" w:line="240" w:lineRule="auto"/>
        <w:rPr>
          <w:b/>
          <w:bCs/>
          <w:sz w:val="20"/>
          <w:szCs w:val="20"/>
        </w:rPr>
      </w:pPr>
      <w:r w:rsidRPr="00CF63EB">
        <w:rPr>
          <w:b/>
          <w:bCs/>
          <w:sz w:val="20"/>
          <w:szCs w:val="20"/>
        </w:rPr>
        <w:t>Liz Deardorff</w:t>
      </w:r>
      <w:r w:rsidRPr="00CF63EB">
        <w:rPr>
          <w:b/>
          <w:bCs/>
          <w:sz w:val="20"/>
          <w:szCs w:val="20"/>
        </w:rPr>
        <w:t>, Speaker</w:t>
      </w:r>
    </w:p>
    <w:p w14:paraId="3F688AA7" w14:textId="533BBC6B" w:rsidR="00B152EA" w:rsidRPr="00CF63EB" w:rsidRDefault="009707D0" w:rsidP="005D313F">
      <w:pPr>
        <w:spacing w:after="0" w:line="240" w:lineRule="auto"/>
        <w:rPr>
          <w:b/>
          <w:bCs/>
          <w:sz w:val="20"/>
          <w:szCs w:val="20"/>
        </w:rPr>
      </w:pPr>
      <w:r w:rsidRPr="00CF63EB">
        <w:rPr>
          <w:b/>
          <w:bCs/>
          <w:sz w:val="20"/>
          <w:szCs w:val="20"/>
        </w:rPr>
        <w:t>Geographer</w:t>
      </w:r>
      <w:r w:rsidR="00CF63EB" w:rsidRPr="00CF63EB">
        <w:rPr>
          <w:b/>
          <w:bCs/>
          <w:sz w:val="20"/>
          <w:szCs w:val="20"/>
        </w:rPr>
        <w:t xml:space="preserve"> and D</w:t>
      </w:r>
      <w:r w:rsidRPr="00CF63EB">
        <w:rPr>
          <w:b/>
          <w:bCs/>
          <w:sz w:val="20"/>
          <w:szCs w:val="20"/>
        </w:rPr>
        <w:t>irector for American Rivers</w:t>
      </w:r>
    </w:p>
    <w:p w14:paraId="0168DCAA" w14:textId="24CBCDAB" w:rsidR="004D0661" w:rsidRPr="00CF63EB" w:rsidRDefault="00CF63EB" w:rsidP="005D313F">
      <w:pPr>
        <w:spacing w:after="0" w:line="240" w:lineRule="auto"/>
        <w:rPr>
          <w:sz w:val="20"/>
          <w:szCs w:val="20"/>
        </w:rPr>
      </w:pPr>
      <w:r w:rsidRPr="00CF63EB">
        <w:rPr>
          <w:sz w:val="20"/>
          <w:szCs w:val="20"/>
        </w:rPr>
        <w:t>Liz Deardorff</w:t>
      </w:r>
      <w:r w:rsidR="009707D0" w:rsidRPr="00CF63EB">
        <w:rPr>
          <w:sz w:val="20"/>
          <w:szCs w:val="20"/>
        </w:rPr>
        <w:t xml:space="preserve"> works toward effective water management through practices and policy that prioritize natural infrastructure. She promotes investment strategies that leverage green stormwater infrastructure to help revitalize communities burdened by aging water infrastructure. </w:t>
      </w:r>
      <w:r w:rsidR="009304C9">
        <w:rPr>
          <w:sz w:val="20"/>
          <w:szCs w:val="20"/>
        </w:rPr>
        <w:t>Liz</w:t>
      </w:r>
      <w:r w:rsidR="009707D0" w:rsidRPr="00CF63EB">
        <w:rPr>
          <w:sz w:val="20"/>
          <w:szCs w:val="20"/>
        </w:rPr>
        <w:t xml:space="preserve"> focusses on the Delaware and Susquehanna River watersheds. Prior to joining American Rivers, Liz worked to enable Appalachian communities in West Virginia restore and protect their waterways. In Virginia, she helped develop Geographic Information System applications to identify land uses contributing to water pollution and establish water quality protection priorities. Liz studied at Mary Washington College and Virginia Tech.</w:t>
      </w:r>
    </w:p>
    <w:p w14:paraId="4DBAF9B6" w14:textId="77777777" w:rsidR="009707D0" w:rsidRPr="00FC3BD8" w:rsidRDefault="009707D0" w:rsidP="005D313F">
      <w:pPr>
        <w:spacing w:after="0" w:line="240" w:lineRule="auto"/>
        <w:rPr>
          <w:rFonts w:cstheme="minorHAnsi"/>
          <w:sz w:val="20"/>
          <w:szCs w:val="20"/>
        </w:rPr>
      </w:pPr>
    </w:p>
    <w:p w14:paraId="296A5FE7" w14:textId="28891894" w:rsidR="006A0128" w:rsidRPr="00CF63EB" w:rsidRDefault="006A0128" w:rsidP="005D313F">
      <w:pPr>
        <w:spacing w:after="0" w:line="240" w:lineRule="auto"/>
        <w:rPr>
          <w:rFonts w:cstheme="minorHAnsi"/>
          <w:b/>
          <w:bCs/>
          <w:sz w:val="20"/>
          <w:szCs w:val="20"/>
        </w:rPr>
      </w:pPr>
      <w:r w:rsidRPr="00CF63EB">
        <w:rPr>
          <w:rFonts w:cstheme="minorHAnsi"/>
          <w:b/>
          <w:bCs/>
          <w:sz w:val="20"/>
          <w:szCs w:val="20"/>
        </w:rPr>
        <w:t>Sarah Bursky, Speaker</w:t>
      </w:r>
    </w:p>
    <w:p w14:paraId="03724E67" w14:textId="4D83DD6E" w:rsidR="00B152EA" w:rsidRPr="00CF63EB" w:rsidRDefault="004D0661" w:rsidP="005D313F">
      <w:pPr>
        <w:spacing w:after="0" w:line="240" w:lineRule="auto"/>
        <w:rPr>
          <w:rFonts w:cstheme="minorHAnsi"/>
          <w:b/>
          <w:bCs/>
          <w:sz w:val="20"/>
          <w:szCs w:val="20"/>
        </w:rPr>
      </w:pPr>
      <w:r w:rsidRPr="00CF63EB">
        <w:rPr>
          <w:rFonts w:cstheme="minorHAnsi"/>
          <w:b/>
          <w:bCs/>
          <w:sz w:val="20"/>
          <w:szCs w:val="20"/>
        </w:rPr>
        <w:t>Community Planner/Rivers Manager</w:t>
      </w:r>
      <w:r w:rsidR="00665C81" w:rsidRPr="00CF63EB">
        <w:rPr>
          <w:rFonts w:cstheme="minorHAnsi"/>
          <w:b/>
          <w:bCs/>
          <w:sz w:val="20"/>
          <w:szCs w:val="20"/>
        </w:rPr>
        <w:t xml:space="preserve">, </w:t>
      </w:r>
      <w:r w:rsidRPr="00CF63EB">
        <w:rPr>
          <w:rFonts w:cstheme="minorHAnsi"/>
          <w:b/>
          <w:bCs/>
          <w:sz w:val="20"/>
          <w:szCs w:val="20"/>
        </w:rPr>
        <w:t>National Park Service</w:t>
      </w:r>
      <w:r w:rsidR="00665C81" w:rsidRPr="00CF63EB">
        <w:rPr>
          <w:rFonts w:cstheme="minorHAnsi"/>
          <w:b/>
          <w:bCs/>
          <w:sz w:val="20"/>
          <w:szCs w:val="20"/>
        </w:rPr>
        <w:t xml:space="preserve"> (NPS)</w:t>
      </w:r>
    </w:p>
    <w:p w14:paraId="56C8305F" w14:textId="5E3DF460" w:rsidR="009C63CC" w:rsidRDefault="00CC7DF9" w:rsidP="00665C81">
      <w:pPr>
        <w:spacing w:after="0" w:line="240" w:lineRule="auto"/>
        <w:rPr>
          <w:rFonts w:eastAsia="Times New Roman"/>
          <w:color w:val="000000"/>
          <w:sz w:val="20"/>
          <w:szCs w:val="20"/>
        </w:rPr>
      </w:pPr>
      <w:r w:rsidRPr="00CF63EB">
        <w:rPr>
          <w:rFonts w:eastAsia="Times New Roman"/>
          <w:color w:val="000000"/>
          <w:sz w:val="20"/>
          <w:szCs w:val="20"/>
        </w:rPr>
        <w:t xml:space="preserve">Sarah Bursky joined the Lower Delaware Wild and Scenic River as the new NPS </w:t>
      </w:r>
      <w:r w:rsidR="000E69F7" w:rsidRPr="00CF63EB">
        <w:rPr>
          <w:rFonts w:eastAsia="Times New Roman"/>
          <w:color w:val="000000"/>
          <w:sz w:val="20"/>
          <w:szCs w:val="20"/>
        </w:rPr>
        <w:t>L</w:t>
      </w:r>
      <w:r w:rsidRPr="00CF63EB">
        <w:rPr>
          <w:rFonts w:eastAsia="Times New Roman"/>
          <w:color w:val="000000"/>
          <w:sz w:val="20"/>
          <w:szCs w:val="20"/>
        </w:rPr>
        <w:t xml:space="preserve">iaison for the Council in January, moving to Philadelphia from Boston just ahead of the pandemic.  Sarah </w:t>
      </w:r>
      <w:r w:rsidR="009234AA" w:rsidRPr="00CF63EB">
        <w:rPr>
          <w:rFonts w:eastAsia="Times New Roman"/>
          <w:color w:val="000000"/>
          <w:sz w:val="20"/>
          <w:szCs w:val="20"/>
        </w:rPr>
        <w:t>served</w:t>
      </w:r>
      <w:r w:rsidRPr="00CF63EB">
        <w:rPr>
          <w:rFonts w:eastAsia="Times New Roman"/>
          <w:color w:val="000000"/>
          <w:sz w:val="20"/>
          <w:szCs w:val="20"/>
        </w:rPr>
        <w:t xml:space="preserve"> the Wild and Scenic Program for 4 years in New England. Prior to that time, Sarah worked in the nonprofit sector with several large conservation organizations. </w:t>
      </w:r>
      <w:r w:rsidR="009C63CC">
        <w:rPr>
          <w:rFonts w:eastAsia="Times New Roman"/>
          <w:color w:val="000000"/>
          <w:sz w:val="20"/>
          <w:szCs w:val="20"/>
        </w:rPr>
        <w:t>She holds degrees from University of Vermont and Cornell.</w:t>
      </w:r>
    </w:p>
    <w:p w14:paraId="09D500DD" w14:textId="77777777" w:rsidR="00B152EA" w:rsidRPr="00FC3BD8" w:rsidRDefault="00B152EA" w:rsidP="00665C81">
      <w:pPr>
        <w:spacing w:after="0" w:line="240" w:lineRule="auto"/>
        <w:rPr>
          <w:rFonts w:eastAsia="Times New Roman"/>
          <w:color w:val="000000"/>
          <w:sz w:val="10"/>
          <w:szCs w:val="10"/>
        </w:rPr>
      </w:pPr>
    </w:p>
    <w:p w14:paraId="2433DB06" w14:textId="021ABCC3" w:rsidR="00D210A0" w:rsidRPr="00CF63EB" w:rsidRDefault="00CC7DF9" w:rsidP="00665C81">
      <w:pPr>
        <w:spacing w:after="0" w:line="240" w:lineRule="auto"/>
        <w:rPr>
          <w:rFonts w:eastAsia="Times New Roman"/>
          <w:color w:val="000000"/>
          <w:sz w:val="20"/>
          <w:szCs w:val="20"/>
        </w:rPr>
      </w:pPr>
      <w:r w:rsidRPr="00CF63EB">
        <w:rPr>
          <w:rFonts w:eastAsia="Times New Roman"/>
          <w:color w:val="000000"/>
          <w:sz w:val="20"/>
          <w:szCs w:val="20"/>
        </w:rPr>
        <w:t>Sarah is looking forward to getting to all of our member organizations and municipalitie</w:t>
      </w:r>
      <w:r w:rsidR="009234AA" w:rsidRPr="00CF63EB">
        <w:rPr>
          <w:rFonts w:eastAsia="Times New Roman"/>
          <w:color w:val="000000"/>
          <w:sz w:val="20"/>
          <w:szCs w:val="20"/>
        </w:rPr>
        <w:t>s. A</w:t>
      </w:r>
      <w:r w:rsidRPr="00CF63EB">
        <w:rPr>
          <w:rFonts w:eastAsia="Times New Roman"/>
          <w:color w:val="000000"/>
          <w:sz w:val="20"/>
          <w:szCs w:val="20"/>
        </w:rPr>
        <w:t>t this meeting, she will share a little bit about her background</w:t>
      </w:r>
      <w:r w:rsidR="009D70EE" w:rsidRPr="00CF63EB">
        <w:rPr>
          <w:rFonts w:eastAsia="Times New Roman"/>
          <w:color w:val="000000"/>
          <w:sz w:val="20"/>
          <w:szCs w:val="20"/>
        </w:rPr>
        <w:t xml:space="preserve"> and s</w:t>
      </w:r>
      <w:r w:rsidRPr="00CF63EB">
        <w:rPr>
          <w:rFonts w:eastAsia="Times New Roman"/>
          <w:color w:val="000000"/>
          <w:sz w:val="20"/>
          <w:szCs w:val="20"/>
        </w:rPr>
        <w:t>ome information about how the W</w:t>
      </w:r>
      <w:r w:rsidR="009234AA" w:rsidRPr="00CF63EB">
        <w:rPr>
          <w:rFonts w:eastAsia="Times New Roman"/>
          <w:color w:val="000000"/>
          <w:sz w:val="20"/>
          <w:szCs w:val="20"/>
        </w:rPr>
        <w:t>i</w:t>
      </w:r>
      <w:r w:rsidRPr="00CF63EB">
        <w:rPr>
          <w:rFonts w:eastAsia="Times New Roman"/>
          <w:color w:val="000000"/>
          <w:sz w:val="20"/>
          <w:szCs w:val="20"/>
        </w:rPr>
        <w:t>ld and Scenic program is growing</w:t>
      </w:r>
      <w:r w:rsidR="009D70EE" w:rsidRPr="00CF63EB">
        <w:rPr>
          <w:rFonts w:eastAsia="Times New Roman"/>
          <w:color w:val="000000"/>
          <w:sz w:val="20"/>
          <w:szCs w:val="20"/>
        </w:rPr>
        <w:t>. S</w:t>
      </w:r>
      <w:r w:rsidRPr="00CF63EB">
        <w:rPr>
          <w:rFonts w:eastAsia="Times New Roman"/>
          <w:color w:val="000000"/>
          <w:sz w:val="20"/>
          <w:szCs w:val="20"/>
        </w:rPr>
        <w:t>he hopes to hear from all of you about particular issues of concern and ways we can work together going forward.</w:t>
      </w:r>
    </w:p>
    <w:sectPr w:rsidR="00D210A0" w:rsidRPr="00CF63EB" w:rsidSect="00B152EA">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F39C8"/>
    <w:multiLevelType w:val="hybridMultilevel"/>
    <w:tmpl w:val="B574C9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C2D2B"/>
    <w:multiLevelType w:val="hybridMultilevel"/>
    <w:tmpl w:val="AAAC3408"/>
    <w:lvl w:ilvl="0" w:tplc="EDC8B88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B842BD"/>
    <w:multiLevelType w:val="hybridMultilevel"/>
    <w:tmpl w:val="EBD870FC"/>
    <w:lvl w:ilvl="0" w:tplc="980EC5F6">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6713B3C"/>
    <w:multiLevelType w:val="multilevel"/>
    <w:tmpl w:val="3DE4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CE2218"/>
    <w:multiLevelType w:val="hybridMultilevel"/>
    <w:tmpl w:val="F528B556"/>
    <w:lvl w:ilvl="0" w:tplc="42BA513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5D5ABC"/>
    <w:multiLevelType w:val="hybridMultilevel"/>
    <w:tmpl w:val="7FBCB7B6"/>
    <w:lvl w:ilvl="0" w:tplc="7EAE7F06">
      <w:numFmt w:val="bullet"/>
      <w:lvlText w:val=""/>
      <w:lvlJc w:val="left"/>
      <w:pPr>
        <w:ind w:left="720" w:hanging="360"/>
      </w:pPr>
      <w:rPr>
        <w:rFonts w:ascii="Symbol" w:eastAsiaTheme="minorHAnsi" w:hAnsi="Symbol" w:cs="Helvetic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0A0"/>
    <w:rsid w:val="00013C78"/>
    <w:rsid w:val="00014C65"/>
    <w:rsid w:val="0002753A"/>
    <w:rsid w:val="00055922"/>
    <w:rsid w:val="000637BC"/>
    <w:rsid w:val="00066ADF"/>
    <w:rsid w:val="000867C8"/>
    <w:rsid w:val="000B6AD3"/>
    <w:rsid w:val="000C0F03"/>
    <w:rsid w:val="000C2401"/>
    <w:rsid w:val="000D77A0"/>
    <w:rsid w:val="000E69F7"/>
    <w:rsid w:val="0010266D"/>
    <w:rsid w:val="00122EBD"/>
    <w:rsid w:val="00196EA9"/>
    <w:rsid w:val="001B1757"/>
    <w:rsid w:val="001C0296"/>
    <w:rsid w:val="001F2E83"/>
    <w:rsid w:val="002059C2"/>
    <w:rsid w:val="002325C7"/>
    <w:rsid w:val="0027183E"/>
    <w:rsid w:val="00277077"/>
    <w:rsid w:val="002772CB"/>
    <w:rsid w:val="002915A2"/>
    <w:rsid w:val="002921F7"/>
    <w:rsid w:val="00297228"/>
    <w:rsid w:val="002B5C4B"/>
    <w:rsid w:val="002B68A3"/>
    <w:rsid w:val="0030730C"/>
    <w:rsid w:val="003103C5"/>
    <w:rsid w:val="00325CBF"/>
    <w:rsid w:val="0032710D"/>
    <w:rsid w:val="00345CB8"/>
    <w:rsid w:val="003742C5"/>
    <w:rsid w:val="00380F44"/>
    <w:rsid w:val="003B7B89"/>
    <w:rsid w:val="003D23ED"/>
    <w:rsid w:val="003E01AB"/>
    <w:rsid w:val="003E2152"/>
    <w:rsid w:val="003E5160"/>
    <w:rsid w:val="003F5D0C"/>
    <w:rsid w:val="00494150"/>
    <w:rsid w:val="004A5F62"/>
    <w:rsid w:val="004B1839"/>
    <w:rsid w:val="004C189E"/>
    <w:rsid w:val="004D0661"/>
    <w:rsid w:val="004D336B"/>
    <w:rsid w:val="00503F05"/>
    <w:rsid w:val="00536E69"/>
    <w:rsid w:val="0055381B"/>
    <w:rsid w:val="0057015D"/>
    <w:rsid w:val="005870E2"/>
    <w:rsid w:val="00591610"/>
    <w:rsid w:val="005B13F3"/>
    <w:rsid w:val="005B416E"/>
    <w:rsid w:val="005B736C"/>
    <w:rsid w:val="005D313F"/>
    <w:rsid w:val="005F40A5"/>
    <w:rsid w:val="005F5488"/>
    <w:rsid w:val="00633745"/>
    <w:rsid w:val="00656608"/>
    <w:rsid w:val="00665C81"/>
    <w:rsid w:val="00675AFC"/>
    <w:rsid w:val="00676AAB"/>
    <w:rsid w:val="006A0128"/>
    <w:rsid w:val="006A3390"/>
    <w:rsid w:val="006B3F4E"/>
    <w:rsid w:val="006D1030"/>
    <w:rsid w:val="00762953"/>
    <w:rsid w:val="007660A3"/>
    <w:rsid w:val="007756A8"/>
    <w:rsid w:val="00784658"/>
    <w:rsid w:val="007878A1"/>
    <w:rsid w:val="007A020B"/>
    <w:rsid w:val="007A0261"/>
    <w:rsid w:val="007A4D82"/>
    <w:rsid w:val="007C5198"/>
    <w:rsid w:val="00804210"/>
    <w:rsid w:val="008216A1"/>
    <w:rsid w:val="0088412C"/>
    <w:rsid w:val="008A40FF"/>
    <w:rsid w:val="008A6A06"/>
    <w:rsid w:val="008D1E4F"/>
    <w:rsid w:val="008D5F07"/>
    <w:rsid w:val="00910447"/>
    <w:rsid w:val="00922AFC"/>
    <w:rsid w:val="0092323A"/>
    <w:rsid w:val="009234AA"/>
    <w:rsid w:val="009304C9"/>
    <w:rsid w:val="0093089B"/>
    <w:rsid w:val="0095302C"/>
    <w:rsid w:val="00963F83"/>
    <w:rsid w:val="009707D0"/>
    <w:rsid w:val="00992AF0"/>
    <w:rsid w:val="00996662"/>
    <w:rsid w:val="009A66BA"/>
    <w:rsid w:val="009C63CC"/>
    <w:rsid w:val="009D05D3"/>
    <w:rsid w:val="009D70EE"/>
    <w:rsid w:val="00A05EC2"/>
    <w:rsid w:val="00A418D6"/>
    <w:rsid w:val="00A437B9"/>
    <w:rsid w:val="00A54887"/>
    <w:rsid w:val="00A60223"/>
    <w:rsid w:val="00A6134B"/>
    <w:rsid w:val="00A82BDA"/>
    <w:rsid w:val="00B132F0"/>
    <w:rsid w:val="00B152EA"/>
    <w:rsid w:val="00B20AEB"/>
    <w:rsid w:val="00B81B3C"/>
    <w:rsid w:val="00B81BAF"/>
    <w:rsid w:val="00B81D7C"/>
    <w:rsid w:val="00B82152"/>
    <w:rsid w:val="00BA3838"/>
    <w:rsid w:val="00BB48C2"/>
    <w:rsid w:val="00BF47C1"/>
    <w:rsid w:val="00C037DE"/>
    <w:rsid w:val="00C1105F"/>
    <w:rsid w:val="00C21BAC"/>
    <w:rsid w:val="00C71F7F"/>
    <w:rsid w:val="00CC7DF9"/>
    <w:rsid w:val="00CD3943"/>
    <w:rsid w:val="00CF63EB"/>
    <w:rsid w:val="00D210A0"/>
    <w:rsid w:val="00D3061B"/>
    <w:rsid w:val="00D35B14"/>
    <w:rsid w:val="00D43158"/>
    <w:rsid w:val="00D46B33"/>
    <w:rsid w:val="00D57C6C"/>
    <w:rsid w:val="00D80138"/>
    <w:rsid w:val="00D80AB1"/>
    <w:rsid w:val="00D80E4E"/>
    <w:rsid w:val="00D8101B"/>
    <w:rsid w:val="00D83ED7"/>
    <w:rsid w:val="00DA3FDC"/>
    <w:rsid w:val="00DB2E43"/>
    <w:rsid w:val="00DD2CC3"/>
    <w:rsid w:val="00DE147E"/>
    <w:rsid w:val="00DE31BE"/>
    <w:rsid w:val="00DF03B0"/>
    <w:rsid w:val="00E07F40"/>
    <w:rsid w:val="00E459AE"/>
    <w:rsid w:val="00ED4C4A"/>
    <w:rsid w:val="00EE2A5B"/>
    <w:rsid w:val="00EE4944"/>
    <w:rsid w:val="00F273F9"/>
    <w:rsid w:val="00F35BC7"/>
    <w:rsid w:val="00F3681B"/>
    <w:rsid w:val="00F82B01"/>
    <w:rsid w:val="00F84486"/>
    <w:rsid w:val="00F90C0E"/>
    <w:rsid w:val="00FA4AE7"/>
    <w:rsid w:val="00FC3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B160D"/>
  <w15:chartTrackingRefBased/>
  <w15:docId w15:val="{DF927430-AB32-4A2C-8AB4-ECBC6C2A1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0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0A0"/>
    <w:rPr>
      <w:rFonts w:ascii="Segoe UI" w:hAnsi="Segoe UI" w:cs="Segoe UI"/>
      <w:sz w:val="18"/>
      <w:szCs w:val="18"/>
    </w:rPr>
  </w:style>
  <w:style w:type="paragraph" w:styleId="ListParagraph">
    <w:name w:val="List Paragraph"/>
    <w:basedOn w:val="Normal"/>
    <w:uiPriority w:val="34"/>
    <w:qFormat/>
    <w:rsid w:val="00D210A0"/>
    <w:pPr>
      <w:ind w:left="720"/>
      <w:contextualSpacing/>
    </w:pPr>
  </w:style>
  <w:style w:type="paragraph" w:styleId="NormalWeb">
    <w:name w:val="Normal (Web)"/>
    <w:basedOn w:val="Normal"/>
    <w:uiPriority w:val="99"/>
    <w:unhideWhenUsed/>
    <w:rsid w:val="00D801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F40A5"/>
    <w:rPr>
      <w:color w:val="0563C1" w:themeColor="hyperlink"/>
      <w:u w:val="single"/>
    </w:rPr>
  </w:style>
  <w:style w:type="character" w:styleId="UnresolvedMention">
    <w:name w:val="Unresolved Mention"/>
    <w:basedOn w:val="DefaultParagraphFont"/>
    <w:uiPriority w:val="99"/>
    <w:semiHidden/>
    <w:unhideWhenUsed/>
    <w:rsid w:val="005F40A5"/>
    <w:rPr>
      <w:color w:val="605E5C"/>
      <w:shd w:val="clear" w:color="auto" w:fill="E1DFDD"/>
    </w:rPr>
  </w:style>
  <w:style w:type="character" w:styleId="Strong">
    <w:name w:val="Strong"/>
    <w:basedOn w:val="DefaultParagraphFont"/>
    <w:uiPriority w:val="22"/>
    <w:qFormat/>
    <w:rsid w:val="003E01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5">
      <w:bodyDiv w:val="1"/>
      <w:marLeft w:val="0"/>
      <w:marRight w:val="0"/>
      <w:marTop w:val="0"/>
      <w:marBottom w:val="0"/>
      <w:divBdr>
        <w:top w:val="none" w:sz="0" w:space="0" w:color="auto"/>
        <w:left w:val="none" w:sz="0" w:space="0" w:color="auto"/>
        <w:bottom w:val="none" w:sz="0" w:space="0" w:color="auto"/>
        <w:right w:val="none" w:sz="0" w:space="0" w:color="auto"/>
      </w:divBdr>
      <w:divsChild>
        <w:div w:id="1826580500">
          <w:marLeft w:val="225"/>
          <w:marRight w:val="0"/>
          <w:marTop w:val="0"/>
          <w:marBottom w:val="225"/>
          <w:divBdr>
            <w:top w:val="none" w:sz="0" w:space="0" w:color="auto"/>
            <w:left w:val="none" w:sz="0" w:space="0" w:color="auto"/>
            <w:bottom w:val="none" w:sz="0" w:space="0" w:color="auto"/>
            <w:right w:val="none" w:sz="0" w:space="0" w:color="auto"/>
          </w:divBdr>
        </w:div>
        <w:div w:id="2112434498">
          <w:marLeft w:val="225"/>
          <w:marRight w:val="0"/>
          <w:marTop w:val="75"/>
          <w:marBottom w:val="0"/>
          <w:divBdr>
            <w:top w:val="none" w:sz="0" w:space="0" w:color="auto"/>
            <w:left w:val="none" w:sz="0" w:space="0" w:color="auto"/>
            <w:bottom w:val="none" w:sz="0" w:space="0" w:color="auto"/>
            <w:right w:val="none" w:sz="0" w:space="0" w:color="auto"/>
          </w:divBdr>
        </w:div>
      </w:divsChild>
    </w:div>
    <w:div w:id="446782162">
      <w:bodyDiv w:val="1"/>
      <w:marLeft w:val="0"/>
      <w:marRight w:val="0"/>
      <w:marTop w:val="0"/>
      <w:marBottom w:val="0"/>
      <w:divBdr>
        <w:top w:val="none" w:sz="0" w:space="0" w:color="auto"/>
        <w:left w:val="none" w:sz="0" w:space="0" w:color="auto"/>
        <w:bottom w:val="none" w:sz="0" w:space="0" w:color="auto"/>
        <w:right w:val="none" w:sz="0" w:space="0" w:color="auto"/>
      </w:divBdr>
    </w:div>
    <w:div w:id="1012532434">
      <w:bodyDiv w:val="1"/>
      <w:marLeft w:val="0"/>
      <w:marRight w:val="0"/>
      <w:marTop w:val="0"/>
      <w:marBottom w:val="0"/>
      <w:divBdr>
        <w:top w:val="none" w:sz="0" w:space="0" w:color="auto"/>
        <w:left w:val="none" w:sz="0" w:space="0" w:color="auto"/>
        <w:bottom w:val="none" w:sz="0" w:space="0" w:color="auto"/>
        <w:right w:val="none" w:sz="0" w:space="0" w:color="auto"/>
      </w:divBdr>
    </w:div>
    <w:div w:id="1898124288">
      <w:bodyDiv w:val="1"/>
      <w:marLeft w:val="0"/>
      <w:marRight w:val="0"/>
      <w:marTop w:val="0"/>
      <w:marBottom w:val="0"/>
      <w:divBdr>
        <w:top w:val="none" w:sz="0" w:space="0" w:color="auto"/>
        <w:left w:val="none" w:sz="0" w:space="0" w:color="auto"/>
        <w:bottom w:val="none" w:sz="0" w:space="0" w:color="auto"/>
        <w:right w:val="none" w:sz="0" w:space="0" w:color="auto"/>
      </w:divBdr>
    </w:div>
    <w:div w:id="205966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ricanrivers.org/2020/04/river-of-the-year-for-2020-the-delaware-river/" TargetMode="External"/><Relationship Id="rId3" Type="http://schemas.openxmlformats.org/officeDocument/2006/relationships/styles" Target="styles.xml"/><Relationship Id="rId7" Type="http://schemas.openxmlformats.org/officeDocument/2006/relationships/hyperlink" Target="http://www.lowerdelawarewildandsceni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owerdelawarewildandscenicriv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0CFE0-3A62-4EFD-B5FB-DCD929759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Carroll</dc:creator>
  <cp:keywords/>
  <dc:description/>
  <cp:lastModifiedBy>Maryann Carroll</cp:lastModifiedBy>
  <cp:revision>49</cp:revision>
  <cp:lastPrinted>2019-03-21T13:07:00Z</cp:lastPrinted>
  <dcterms:created xsi:type="dcterms:W3CDTF">2020-05-29T15:27:00Z</dcterms:created>
  <dcterms:modified xsi:type="dcterms:W3CDTF">2020-06-06T21:21:00Z</dcterms:modified>
</cp:coreProperties>
</file>